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9B" w:rsidRPr="00F2675F" w:rsidRDefault="00122B9B" w:rsidP="00BA2DE1">
      <w:pPr>
        <w:pStyle w:val="a3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简体" w:eastAsia="方正小标宋简体" w:cs="Times New Roman"/>
          <w:b/>
          <w:color w:val="000000" w:themeColor="text1"/>
          <w:spacing w:val="-6"/>
          <w:sz w:val="44"/>
          <w:szCs w:val="44"/>
        </w:rPr>
      </w:pPr>
      <w:r w:rsidRPr="00F2675F">
        <w:rPr>
          <w:rFonts w:ascii="方正小标宋简体" w:eastAsia="方正小标宋简体" w:cs="Times New Roman" w:hint="eastAsia"/>
          <w:b/>
          <w:color w:val="000000" w:themeColor="text1"/>
          <w:spacing w:val="-6"/>
          <w:sz w:val="44"/>
          <w:szCs w:val="44"/>
        </w:rPr>
        <w:t>嘉祥公路局201</w:t>
      </w:r>
      <w:r w:rsidR="002D6315">
        <w:rPr>
          <w:rFonts w:ascii="方正小标宋简体" w:eastAsia="方正小标宋简体" w:cs="Times New Roman" w:hint="eastAsia"/>
          <w:b/>
          <w:color w:val="000000" w:themeColor="text1"/>
          <w:spacing w:val="-6"/>
          <w:sz w:val="44"/>
          <w:szCs w:val="44"/>
        </w:rPr>
        <w:t>9</w:t>
      </w:r>
      <w:r w:rsidRPr="00F2675F">
        <w:rPr>
          <w:rFonts w:ascii="方正小标宋简体" w:eastAsia="方正小标宋简体" w:cs="Times New Roman" w:hint="eastAsia"/>
          <w:b/>
          <w:color w:val="000000" w:themeColor="text1"/>
          <w:spacing w:val="-6"/>
          <w:sz w:val="44"/>
          <w:szCs w:val="44"/>
        </w:rPr>
        <w:t>年度政务</w:t>
      </w:r>
      <w:r w:rsidR="000D256D" w:rsidRPr="00F2675F">
        <w:rPr>
          <w:rFonts w:ascii="方正小标宋简体" w:eastAsia="方正小标宋简体" w:cs="Times New Roman" w:hint="eastAsia"/>
          <w:b/>
          <w:color w:val="000000" w:themeColor="text1"/>
          <w:spacing w:val="-6"/>
          <w:sz w:val="44"/>
          <w:szCs w:val="44"/>
        </w:rPr>
        <w:t>信息</w:t>
      </w:r>
      <w:r w:rsidRPr="00F2675F">
        <w:rPr>
          <w:rFonts w:ascii="方正小标宋简体" w:eastAsia="方正小标宋简体" w:cs="Times New Roman" w:hint="eastAsia"/>
          <w:b/>
          <w:color w:val="000000" w:themeColor="text1"/>
          <w:spacing w:val="-6"/>
          <w:sz w:val="44"/>
          <w:szCs w:val="44"/>
        </w:rPr>
        <w:t>公开</w:t>
      </w:r>
      <w:r w:rsidR="000D256D" w:rsidRPr="00F2675F">
        <w:rPr>
          <w:rFonts w:ascii="方正小标宋简体" w:eastAsia="方正小标宋简体" w:cs="Times New Roman" w:hint="eastAsia"/>
          <w:b/>
          <w:color w:val="000000" w:themeColor="text1"/>
          <w:spacing w:val="-6"/>
          <w:sz w:val="44"/>
          <w:szCs w:val="44"/>
        </w:rPr>
        <w:t>年度</w:t>
      </w:r>
      <w:r w:rsidRPr="00F2675F">
        <w:rPr>
          <w:rFonts w:ascii="方正小标宋简体" w:eastAsia="方正小标宋简体" w:cs="Times New Roman" w:hint="eastAsia"/>
          <w:b/>
          <w:color w:val="000000" w:themeColor="text1"/>
          <w:spacing w:val="-6"/>
          <w:sz w:val="44"/>
          <w:szCs w:val="44"/>
        </w:rPr>
        <w:t>报告</w:t>
      </w:r>
    </w:p>
    <w:p w:rsidR="00122B9B" w:rsidRPr="002D6315" w:rsidRDefault="00122B9B" w:rsidP="00985A36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rPr>
          <w:rFonts w:ascii="方正仿宋简体" w:eastAsia="方正仿宋简体" w:cs="Times New Roman" w:hint="eastAsia"/>
          <w:b/>
          <w:color w:val="000000" w:themeColor="text1"/>
          <w:sz w:val="32"/>
          <w:szCs w:val="32"/>
        </w:rPr>
      </w:pPr>
    </w:p>
    <w:p w:rsidR="000D256D" w:rsidRPr="002D6315" w:rsidRDefault="00864D70" w:rsidP="00985A36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2D6315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本报告是依据《中华人民共和国信息公开条例》</w:t>
      </w:r>
      <w:r w:rsidRPr="002D6315">
        <w:rPr>
          <w:rFonts w:ascii="方正仿宋简体" w:eastAsia="方正仿宋简体" w:cs="Times New Roman" w:hint="eastAsia"/>
          <w:b/>
          <w:color w:val="000000" w:themeColor="text1"/>
          <w:sz w:val="32"/>
          <w:szCs w:val="32"/>
        </w:rPr>
        <w:t>和《山东省政府信息公开办法》规定和有关文件要求编制，</w:t>
      </w:r>
      <w:r w:rsidR="000D256D" w:rsidRPr="002D6315">
        <w:rPr>
          <w:rFonts w:ascii="方正仿宋简体" w:eastAsia="方正仿宋简体" w:hint="eastAsia"/>
          <w:b/>
          <w:color w:val="000000" w:themeColor="text1"/>
          <w:sz w:val="32"/>
          <w:szCs w:val="32"/>
          <w:shd w:val="clear" w:color="auto" w:fill="FFFFFF"/>
        </w:rPr>
        <w:t>报告中所列数据的统计时限自</w:t>
      </w:r>
      <w:r w:rsidR="000D256D" w:rsidRPr="002D6315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201</w:t>
      </w:r>
      <w:r w:rsidR="002D6315" w:rsidRPr="002D6315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9</w:t>
      </w:r>
      <w:r w:rsidR="000D256D" w:rsidRPr="002D6315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年</w:t>
      </w:r>
      <w:r w:rsidR="000D256D" w:rsidRPr="002D6315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1</w:t>
      </w:r>
      <w:r w:rsidR="000D256D" w:rsidRPr="002D6315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月</w:t>
      </w:r>
      <w:r w:rsidR="000D256D" w:rsidRPr="002D6315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1</w:t>
      </w:r>
      <w:r w:rsidR="000D256D" w:rsidRPr="002D6315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日起至</w:t>
      </w:r>
      <w:r w:rsidR="000D256D" w:rsidRPr="002D6315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201</w:t>
      </w:r>
      <w:r w:rsidR="002D6315" w:rsidRPr="002D6315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9</w:t>
      </w:r>
      <w:r w:rsidR="000D256D" w:rsidRPr="002D6315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年</w:t>
      </w:r>
      <w:r w:rsidR="000D256D" w:rsidRPr="002D6315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12</w:t>
      </w:r>
      <w:r w:rsidR="000D256D" w:rsidRPr="002D6315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月</w:t>
      </w:r>
      <w:r w:rsidR="000D256D" w:rsidRPr="002D6315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31</w:t>
      </w:r>
      <w:r w:rsidR="000D256D" w:rsidRPr="002D6315"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日止。</w:t>
      </w:r>
    </w:p>
    <w:p w:rsidR="00864D70" w:rsidRPr="002D6315" w:rsidRDefault="00985A36" w:rsidP="00864D70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rPr>
          <w:rFonts w:ascii="方正仿宋简体" w:eastAsia="方正仿宋简体" w:cs="Times New Roman" w:hint="eastAsia"/>
          <w:b/>
          <w:color w:val="000000" w:themeColor="text1"/>
          <w:sz w:val="32"/>
          <w:szCs w:val="32"/>
        </w:rPr>
      </w:pPr>
      <w:r w:rsidRPr="002D6315">
        <w:rPr>
          <w:rFonts w:ascii="方正仿宋简体" w:eastAsia="方正仿宋简体" w:cs="Times New Roman" w:hint="eastAsia"/>
          <w:b/>
          <w:color w:val="000000" w:themeColor="text1"/>
          <w:sz w:val="32"/>
          <w:szCs w:val="32"/>
        </w:rPr>
        <w:t>一、</w:t>
      </w:r>
      <w:r w:rsidR="000D256D" w:rsidRPr="002D6315">
        <w:rPr>
          <w:rFonts w:ascii="方正仿宋简体" w:eastAsia="方正仿宋简体" w:cs="Times New Roman" w:hint="eastAsia"/>
          <w:b/>
          <w:color w:val="000000" w:themeColor="text1"/>
          <w:sz w:val="32"/>
          <w:szCs w:val="32"/>
        </w:rPr>
        <w:t>概述</w:t>
      </w:r>
      <w:bookmarkStart w:id="0" w:name="_GoBack"/>
      <w:bookmarkEnd w:id="0"/>
    </w:p>
    <w:p w:rsidR="00864D70" w:rsidRPr="002D6315" w:rsidRDefault="00864D70" w:rsidP="00864D70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rPr>
          <w:rFonts w:ascii="方正仿宋简体" w:eastAsia="方正仿宋简体" w:hAnsi="微软雅黑" w:hint="eastAsia"/>
          <w:b/>
          <w:color w:val="000000" w:themeColor="text1"/>
          <w:sz w:val="32"/>
          <w:szCs w:val="32"/>
        </w:rPr>
      </w:pPr>
      <w:r w:rsidRPr="002D6315">
        <w:rPr>
          <w:rFonts w:ascii="方正仿宋简体" w:eastAsia="方正仿宋简体" w:hint="eastAsia"/>
          <w:b/>
          <w:color w:val="000000" w:themeColor="text1"/>
          <w:sz w:val="32"/>
          <w:szCs w:val="32"/>
          <w:shd w:val="clear" w:color="auto" w:fill="FFFFFF"/>
        </w:rPr>
        <w:t>本报告由主动公开政府信息情况、依申请公开政府信息、政府信息公开收费及减免情况、政府信息公开申请行政复议和诉讼及申诉情况、</w:t>
      </w:r>
      <w:r w:rsidR="006E2CDA" w:rsidRPr="002D6315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公开形式、</w:t>
      </w:r>
      <w:r w:rsidRPr="002D6315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关于人大政协建议提案办理情况、存在问题和改进措施等。</w:t>
      </w:r>
      <w:r w:rsidR="00397C70" w:rsidRPr="002D6315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本单位</w:t>
      </w:r>
      <w:r w:rsidRPr="002D6315">
        <w:rPr>
          <w:rFonts w:ascii="方正仿宋简体" w:eastAsia="方正仿宋简体" w:hint="eastAsia"/>
          <w:b/>
          <w:color w:val="000000" w:themeColor="text1"/>
          <w:sz w:val="32"/>
          <w:szCs w:val="32"/>
        </w:rPr>
        <w:t>重视推进信息公开工作，领导机构健全，相关制度完善，科室责任落实，任务分解到位，明确了信息发布、信息服务、考核监督等工作要求，信息公开工作得到有序推进。</w:t>
      </w:r>
      <w:r w:rsidRPr="002D6315">
        <w:rPr>
          <w:rFonts w:ascii="方正仿宋简体" w:eastAsia="方正仿宋简体" w:hint="eastAsia"/>
          <w:b/>
          <w:color w:val="000000" w:themeColor="text1"/>
          <w:sz w:val="32"/>
          <w:szCs w:val="32"/>
          <w:shd w:val="clear" w:color="auto" w:fill="FFFFFF"/>
        </w:rPr>
        <w:t>进一步做好政府信息公开工作的措施等组成。</w:t>
      </w:r>
    </w:p>
    <w:p w:rsidR="00864D70" w:rsidRPr="002D6315" w:rsidRDefault="00985A36" w:rsidP="00864D70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rPr>
          <w:rFonts w:ascii="方正仿宋简体" w:eastAsia="方正仿宋简体" w:cs="Times New Roman" w:hint="eastAsia"/>
          <w:b/>
          <w:color w:val="000000" w:themeColor="text1"/>
          <w:sz w:val="32"/>
          <w:szCs w:val="32"/>
        </w:rPr>
      </w:pPr>
      <w:r w:rsidRPr="002D6315">
        <w:rPr>
          <w:rFonts w:ascii="方正仿宋简体" w:eastAsia="方正仿宋简体" w:cs="Times New Roman" w:hint="eastAsia"/>
          <w:b/>
          <w:color w:val="000000" w:themeColor="text1"/>
          <w:sz w:val="32"/>
          <w:szCs w:val="32"/>
        </w:rPr>
        <w:t>二、信息主动公开情况</w:t>
      </w:r>
    </w:p>
    <w:p w:rsidR="002D6315" w:rsidRPr="002D6315" w:rsidRDefault="002D6315" w:rsidP="002D6315">
      <w:pPr>
        <w:pStyle w:val="a3"/>
        <w:shd w:val="clear" w:color="auto" w:fill="FFFFFF"/>
        <w:spacing w:before="0" w:beforeAutospacing="0" w:after="0" w:afterAutospacing="0" w:line="560" w:lineRule="atLeast"/>
        <w:ind w:firstLine="709"/>
        <w:rPr>
          <w:rFonts w:ascii="方正仿宋简体" w:eastAsia="方正仿宋简体" w:hAnsi="Times New Roman" w:hint="eastAsia"/>
          <w:b/>
          <w:color w:val="000000"/>
          <w:sz w:val="32"/>
          <w:szCs w:val="32"/>
        </w:rPr>
      </w:pPr>
      <w:r w:rsidRPr="002D6315">
        <w:rPr>
          <w:rFonts w:ascii="方正仿宋简体" w:eastAsia="方正仿宋简体" w:hAnsi="Times New Roman" w:hint="eastAsia"/>
          <w:b/>
          <w:color w:val="000000"/>
          <w:sz w:val="32"/>
          <w:szCs w:val="32"/>
        </w:rPr>
        <w:t>本年度政府信息公开主要包括机构职能、规范性文件清理、</w:t>
      </w:r>
      <w:proofErr w:type="gramStart"/>
      <w:r w:rsidRPr="002D6315">
        <w:rPr>
          <w:rFonts w:ascii="方正仿宋简体" w:eastAsia="方正仿宋简体" w:hAnsi="Times New Roman" w:hint="eastAsia"/>
          <w:b/>
          <w:color w:val="000000"/>
          <w:sz w:val="32"/>
          <w:szCs w:val="32"/>
        </w:rPr>
        <w:t>放管服改革</w:t>
      </w:r>
      <w:proofErr w:type="gramEnd"/>
      <w:r w:rsidRPr="002D6315">
        <w:rPr>
          <w:rFonts w:ascii="方正仿宋简体" w:eastAsia="方正仿宋简体" w:hAnsi="Times New Roman" w:hint="eastAsia"/>
          <w:b/>
          <w:color w:val="000000"/>
          <w:sz w:val="32"/>
          <w:szCs w:val="32"/>
        </w:rPr>
        <w:t>、权力责任清单信息、公路应急预案、业务工作和其他机构人员调整文件等方面，共计7条。</w:t>
      </w:r>
    </w:p>
    <w:p w:rsidR="00596B17" w:rsidRDefault="002D6315" w:rsidP="00864D70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rPr>
          <w:rFonts w:ascii="仿宋_GB2312" w:eastAsia="仿宋_GB2312" w:hAnsi="微软雅黑" w:hint="eastAsia"/>
          <w:b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69ADAD1B" wp14:editId="3CEB97F6">
            <wp:extent cx="5274310" cy="1008468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315" w:rsidRPr="00F2675F" w:rsidRDefault="002D6315" w:rsidP="00864D70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rPr>
          <w:rFonts w:ascii="仿宋_GB2312" w:eastAsia="仿宋_GB2312" w:hAnsi="微软雅黑"/>
          <w:b/>
          <w:color w:val="000000" w:themeColor="text1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31012E9" wp14:editId="294B10C0">
            <wp:extent cx="5274310" cy="960852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A36" w:rsidRPr="00F2675F" w:rsidRDefault="00985A36" w:rsidP="00985A36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</w:pPr>
      <w:r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 xml:space="preserve">三、依申请公开政府信息情况　　 </w:t>
      </w:r>
    </w:p>
    <w:p w:rsidR="00985A36" w:rsidRPr="00F2675F" w:rsidRDefault="0078617E" w:rsidP="00985A36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</w:pPr>
      <w:r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本年度未发生政务信息公开申请情况</w:t>
      </w:r>
      <w:r w:rsidR="00985A36"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 xml:space="preserve">。 </w:t>
      </w:r>
    </w:p>
    <w:p w:rsidR="00985A36" w:rsidRPr="00F2675F" w:rsidRDefault="00985A36" w:rsidP="00985A36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</w:pPr>
      <w:r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 xml:space="preserve">四、政府信息公开的收费及减免情况 </w:t>
      </w:r>
    </w:p>
    <w:p w:rsidR="00985A36" w:rsidRPr="00F2675F" w:rsidRDefault="00397C70" w:rsidP="00985A36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</w:pPr>
      <w:r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本单位</w:t>
      </w:r>
      <w:r w:rsidR="00985A36"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 xml:space="preserve">公开的所有信息均属免费公开。 </w:t>
      </w:r>
    </w:p>
    <w:p w:rsidR="00985A36" w:rsidRPr="00F2675F" w:rsidRDefault="00985A36" w:rsidP="00985A36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</w:pPr>
      <w:r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 xml:space="preserve">五、因政府信息公开申请行政复议、提起行政诉讼的情况　　 </w:t>
      </w:r>
    </w:p>
    <w:p w:rsidR="00397C70" w:rsidRPr="00F2675F" w:rsidRDefault="00122B9B" w:rsidP="00397C70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rPr>
          <w:rFonts w:ascii="仿宋_GB2312" w:eastAsia="仿宋_GB2312" w:cs="Times New Roman"/>
          <w:b/>
          <w:color w:val="000000" w:themeColor="text1"/>
          <w:sz w:val="32"/>
          <w:szCs w:val="32"/>
        </w:rPr>
      </w:pPr>
      <w:r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201</w:t>
      </w:r>
      <w:r w:rsidR="002D6315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9</w:t>
      </w:r>
      <w:r w:rsidR="00985A36"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年，</w:t>
      </w:r>
      <w:r w:rsidR="00397C70"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本单位</w:t>
      </w:r>
      <w:r w:rsidR="000D256D"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未</w:t>
      </w:r>
      <w:r w:rsidR="00985A36"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发生行政复议案件</w:t>
      </w:r>
      <w:r w:rsidR="000D256D"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，未发生</w:t>
      </w:r>
      <w:r w:rsidR="00985A36"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行政诉讼案件。</w:t>
      </w:r>
    </w:p>
    <w:p w:rsidR="00397C70" w:rsidRPr="00F2675F" w:rsidRDefault="00985A36" w:rsidP="00397C70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六、</w:t>
      </w:r>
      <w:r w:rsidR="00BA2DE1" w:rsidRPr="00F2675F">
        <w:rPr>
          <w:rFonts w:ascii="仿宋_GB2312" w:eastAsia="仿宋_GB2312" w:hint="eastAsia"/>
          <w:b/>
          <w:color w:val="000000" w:themeColor="text1"/>
          <w:sz w:val="32"/>
          <w:szCs w:val="32"/>
        </w:rPr>
        <w:t>关于人大政协建议提案办理情况</w:t>
      </w:r>
    </w:p>
    <w:p w:rsidR="00BA2DE1" w:rsidRDefault="00BA2DE1" w:rsidP="00397C70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F2675F">
        <w:rPr>
          <w:rFonts w:ascii="仿宋_GB2312" w:eastAsia="仿宋_GB2312" w:hint="eastAsia"/>
          <w:b/>
          <w:color w:val="000000" w:themeColor="text1"/>
          <w:sz w:val="32"/>
          <w:szCs w:val="32"/>
        </w:rPr>
        <w:t>本年度共收到县人大建议2</w:t>
      </w:r>
      <w:r w:rsidR="002D6315">
        <w:rPr>
          <w:rFonts w:ascii="仿宋_GB2312" w:eastAsia="仿宋_GB2312" w:hint="eastAsia"/>
          <w:b/>
          <w:color w:val="000000" w:themeColor="text1"/>
          <w:sz w:val="32"/>
          <w:szCs w:val="32"/>
        </w:rPr>
        <w:t>份，</w:t>
      </w:r>
      <w:r w:rsidRPr="00F2675F">
        <w:rPr>
          <w:rFonts w:ascii="仿宋_GB2312" w:eastAsia="仿宋_GB2312" w:hint="eastAsia"/>
          <w:b/>
          <w:color w:val="000000" w:themeColor="text1"/>
          <w:sz w:val="32"/>
          <w:szCs w:val="32"/>
        </w:rPr>
        <w:t>收到县政协提案</w:t>
      </w:r>
      <w:r w:rsidR="002D6315">
        <w:rPr>
          <w:rFonts w:ascii="仿宋_GB2312" w:eastAsia="仿宋_GB2312" w:hint="eastAsia"/>
          <w:b/>
          <w:color w:val="000000" w:themeColor="text1"/>
          <w:sz w:val="32"/>
          <w:szCs w:val="32"/>
        </w:rPr>
        <w:t>1份</w:t>
      </w:r>
      <w:r w:rsidRPr="00F2675F">
        <w:rPr>
          <w:rFonts w:ascii="仿宋_GB2312" w:eastAsia="仿宋_GB2312" w:hint="eastAsia"/>
          <w:b/>
          <w:color w:val="000000" w:themeColor="text1"/>
          <w:sz w:val="32"/>
          <w:szCs w:val="32"/>
        </w:rPr>
        <w:t>。在收悉人大建议后，高度重视、认真调研落实并及时答复，人大代表在反馈中表示满意。</w:t>
      </w:r>
    </w:p>
    <w:p w:rsidR="002D6315" w:rsidRDefault="002D6315" w:rsidP="00397C70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rPr>
          <w:rFonts w:ascii="仿宋_GB2312" w:eastAsia="仿宋_GB2312" w:hAnsi="微软雅黑" w:hint="eastAsia"/>
          <w:b/>
          <w:color w:val="000000" w:themeColor="text1"/>
          <w:sz w:val="32"/>
          <w:szCs w:val="32"/>
        </w:rPr>
      </w:pPr>
      <w:r>
        <w:rPr>
          <w:rFonts w:ascii="仿宋_GB2312" w:eastAsia="仿宋_GB2312" w:hAnsi="微软雅黑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1740310" cy="2392926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十七届人大会议第18号议案的答复 1_副本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310" cy="239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微软雅黑" w:hint="eastAsia"/>
          <w:b/>
          <w:noProof/>
          <w:color w:val="000000" w:themeColor="text1"/>
          <w:sz w:val="32"/>
          <w:szCs w:val="32"/>
        </w:rPr>
        <w:t xml:space="preserve">     </w:t>
      </w:r>
      <w:r>
        <w:rPr>
          <w:rFonts w:ascii="仿宋_GB2312" w:eastAsia="仿宋_GB2312" w:hAnsi="微软雅黑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1762433" cy="2423345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十七届人大会议第18号议案的答复2_副本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433" cy="242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B17" w:rsidRPr="00F2675F" w:rsidRDefault="002D6315" w:rsidP="00397C70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rPr>
          <w:rFonts w:ascii="仿宋_GB2312" w:eastAsia="仿宋_GB2312" w:hAnsi="微软雅黑"/>
          <w:b/>
          <w:color w:val="000000" w:themeColor="text1"/>
          <w:sz w:val="32"/>
          <w:szCs w:val="32"/>
        </w:rPr>
      </w:pPr>
      <w:r>
        <w:rPr>
          <w:rFonts w:ascii="仿宋_GB2312" w:eastAsia="仿宋_GB2312" w:hAnsi="微软雅黑"/>
          <w:b/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1968910" cy="2703970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第十七届人大会议第23号议案的答复 001_副本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910" cy="270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微软雅黑" w:hint="eastAsia"/>
          <w:b/>
          <w:noProof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Ansi="微软雅黑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1954161" cy="2683714"/>
            <wp:effectExtent l="0" t="0" r="8255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政协九届四次会议第162号提案的答复 001_副本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161" cy="268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A36" w:rsidRPr="00F2675F" w:rsidRDefault="00985A36" w:rsidP="00BA2DE1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</w:pPr>
      <w:r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七、公开形式</w:t>
      </w:r>
    </w:p>
    <w:p w:rsidR="00985A36" w:rsidRDefault="00985A36" w:rsidP="00985A36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rPr>
          <w:rFonts w:ascii="仿宋_GB2312" w:eastAsia="仿宋_GB2312" w:cs="Times New Roman"/>
          <w:b/>
          <w:color w:val="000000" w:themeColor="text1"/>
          <w:sz w:val="32"/>
          <w:szCs w:val="32"/>
        </w:rPr>
      </w:pPr>
      <w:r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一是在干部职工会议、民主生活会、局长办公会议等会议上对全局重大事项、经常性工作、阶段性工作、领导干部廉洁自律情况以及干部群众普遍关心的事项实行公开。二是在局办公楼院内设置党务公开栏、政务公开栏、宣传栏。三是通过电台、电视台、报刊等新闻媒</w:t>
      </w:r>
      <w:r w:rsidR="0078617E"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体向社会公开</w:t>
      </w:r>
      <w:r w:rsidR="00397C70"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本单位</w:t>
      </w:r>
      <w:r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工作和交办工作情况及成效。四是将政府门户网站作为我局政务公开、政务服务的主要途径。</w:t>
      </w:r>
    </w:p>
    <w:p w:rsidR="00B90A25" w:rsidRDefault="00B90A25" w:rsidP="00B90A25">
      <w:pPr>
        <w:spacing w:line="500" w:lineRule="exact"/>
        <w:jc w:val="center"/>
        <w:rPr>
          <w:rFonts w:ascii="方正小标宋简体" w:eastAsia="方正小标宋简体" w:hAnsi="文星仿宋" w:hint="eastAsia"/>
          <w:b/>
          <w:sz w:val="44"/>
          <w:szCs w:val="44"/>
        </w:rPr>
      </w:pPr>
      <w:r>
        <w:rPr>
          <w:rFonts w:ascii="方正小标宋简体" w:eastAsia="方正小标宋简体" w:hAnsi="文星仿宋" w:hint="eastAsia"/>
          <w:b/>
          <w:sz w:val="44"/>
          <w:szCs w:val="44"/>
        </w:rPr>
        <w:t>201</w:t>
      </w:r>
      <w:r w:rsidR="002D6315">
        <w:rPr>
          <w:rFonts w:ascii="方正小标宋简体" w:eastAsia="方正小标宋简体" w:hAnsi="文星仿宋" w:hint="eastAsia"/>
          <w:b/>
          <w:sz w:val="44"/>
          <w:szCs w:val="44"/>
        </w:rPr>
        <w:t>9</w:t>
      </w:r>
      <w:r>
        <w:rPr>
          <w:rFonts w:ascii="方正小标宋简体" w:eastAsia="方正小标宋简体" w:hAnsi="文星仿宋" w:hint="eastAsia"/>
          <w:b/>
          <w:sz w:val="44"/>
          <w:szCs w:val="44"/>
        </w:rPr>
        <w:t>年度政府信息公开工作情况统计表</w:t>
      </w:r>
    </w:p>
    <w:tbl>
      <w:tblPr>
        <w:tblW w:w="90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853"/>
        <w:gridCol w:w="1644"/>
        <w:gridCol w:w="440"/>
        <w:gridCol w:w="814"/>
        <w:gridCol w:w="621"/>
        <w:gridCol w:w="6"/>
        <w:gridCol w:w="128"/>
        <w:gridCol w:w="755"/>
        <w:gridCol w:w="382"/>
        <w:gridCol w:w="432"/>
        <w:gridCol w:w="974"/>
        <w:gridCol w:w="475"/>
        <w:gridCol w:w="237"/>
        <w:gridCol w:w="694"/>
      </w:tblGrid>
      <w:tr w:rsidR="002D6315" w:rsidTr="002D6315">
        <w:trPr>
          <w:gridAfter w:val="2"/>
          <w:wAfter w:w="931" w:type="dxa"/>
          <w:trHeight w:val="495"/>
        </w:trPr>
        <w:tc>
          <w:tcPr>
            <w:tcW w:w="81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2D6315" w:rsidTr="002D6315">
        <w:trPr>
          <w:gridAfter w:val="2"/>
          <w:wAfter w:w="931" w:type="dxa"/>
          <w:trHeight w:val="882"/>
        </w:trPr>
        <w:tc>
          <w:tcPr>
            <w:tcW w:w="3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 w:rsidR="002D6315" w:rsidTr="002D6315">
        <w:trPr>
          <w:gridAfter w:val="2"/>
          <w:wAfter w:w="931" w:type="dxa"/>
          <w:trHeight w:val="523"/>
        </w:trPr>
        <w:tc>
          <w:tcPr>
            <w:tcW w:w="3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　　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 1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　1</w:t>
            </w:r>
          </w:p>
        </w:tc>
      </w:tr>
      <w:tr w:rsidR="002D6315" w:rsidTr="002D6315">
        <w:trPr>
          <w:gridAfter w:val="2"/>
          <w:wAfter w:w="931" w:type="dxa"/>
          <w:trHeight w:val="471"/>
        </w:trPr>
        <w:tc>
          <w:tcPr>
            <w:tcW w:w="3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　　1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 1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　1</w:t>
            </w:r>
          </w:p>
        </w:tc>
      </w:tr>
      <w:tr w:rsidR="002D6315" w:rsidTr="002D6315">
        <w:trPr>
          <w:gridAfter w:val="2"/>
          <w:wAfter w:w="931" w:type="dxa"/>
          <w:trHeight w:val="480"/>
        </w:trPr>
        <w:tc>
          <w:tcPr>
            <w:tcW w:w="814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2D6315" w:rsidTr="002D6315">
        <w:trPr>
          <w:gridAfter w:val="2"/>
          <w:wAfter w:w="931" w:type="dxa"/>
          <w:trHeight w:val="634"/>
        </w:trPr>
        <w:tc>
          <w:tcPr>
            <w:tcW w:w="3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 w:rsidR="002D6315" w:rsidTr="002D6315">
        <w:trPr>
          <w:gridAfter w:val="2"/>
          <w:wAfter w:w="931" w:type="dxa"/>
          <w:trHeight w:val="528"/>
        </w:trPr>
        <w:tc>
          <w:tcPr>
            <w:tcW w:w="3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行政许可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　6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　-6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　6</w:t>
            </w:r>
          </w:p>
        </w:tc>
      </w:tr>
      <w:tr w:rsidR="002D6315" w:rsidTr="002D6315">
        <w:trPr>
          <w:gridAfter w:val="2"/>
          <w:wAfter w:w="931" w:type="dxa"/>
          <w:trHeight w:val="550"/>
        </w:trPr>
        <w:tc>
          <w:tcPr>
            <w:tcW w:w="3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　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　0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　0</w:t>
            </w:r>
          </w:p>
        </w:tc>
      </w:tr>
      <w:tr w:rsidR="002D6315" w:rsidTr="002D6315">
        <w:trPr>
          <w:gridAfter w:val="2"/>
          <w:wAfter w:w="931" w:type="dxa"/>
          <w:trHeight w:val="406"/>
        </w:trPr>
        <w:tc>
          <w:tcPr>
            <w:tcW w:w="814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2D6315" w:rsidTr="002D6315">
        <w:trPr>
          <w:gridAfter w:val="2"/>
          <w:wAfter w:w="931" w:type="dxa"/>
          <w:trHeight w:val="634"/>
        </w:trPr>
        <w:tc>
          <w:tcPr>
            <w:tcW w:w="3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本年增/减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 w:rsidR="002D6315" w:rsidTr="002D6315">
        <w:trPr>
          <w:gridAfter w:val="2"/>
          <w:wAfter w:w="931" w:type="dxa"/>
          <w:trHeight w:val="430"/>
        </w:trPr>
        <w:tc>
          <w:tcPr>
            <w:tcW w:w="3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　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　0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　0</w:t>
            </w:r>
          </w:p>
        </w:tc>
      </w:tr>
      <w:tr w:rsidR="002D6315" w:rsidTr="002D6315">
        <w:trPr>
          <w:gridAfter w:val="2"/>
          <w:wAfter w:w="931" w:type="dxa"/>
          <w:trHeight w:val="409"/>
        </w:trPr>
        <w:tc>
          <w:tcPr>
            <w:tcW w:w="3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　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　0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　0</w:t>
            </w:r>
          </w:p>
        </w:tc>
      </w:tr>
      <w:tr w:rsidR="002D6315" w:rsidTr="002D6315">
        <w:trPr>
          <w:gridAfter w:val="2"/>
          <w:wAfter w:w="931" w:type="dxa"/>
          <w:trHeight w:val="474"/>
        </w:trPr>
        <w:tc>
          <w:tcPr>
            <w:tcW w:w="814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2D6315" w:rsidTr="002D6315">
        <w:trPr>
          <w:gridAfter w:val="2"/>
          <w:wAfter w:w="931" w:type="dxa"/>
          <w:trHeight w:val="270"/>
        </w:trPr>
        <w:tc>
          <w:tcPr>
            <w:tcW w:w="3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本年增/减</w:t>
            </w:r>
          </w:p>
        </w:tc>
      </w:tr>
      <w:tr w:rsidR="002D6315" w:rsidTr="002D6315">
        <w:trPr>
          <w:gridAfter w:val="2"/>
          <w:wAfter w:w="931" w:type="dxa"/>
          <w:trHeight w:val="551"/>
        </w:trPr>
        <w:tc>
          <w:tcPr>
            <w:tcW w:w="3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　0</w:t>
            </w:r>
          </w:p>
        </w:tc>
        <w:tc>
          <w:tcPr>
            <w:tcW w:w="31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2D6315" w:rsidTr="002D6315">
        <w:trPr>
          <w:gridAfter w:val="2"/>
          <w:wAfter w:w="931" w:type="dxa"/>
          <w:trHeight w:val="476"/>
        </w:trPr>
        <w:tc>
          <w:tcPr>
            <w:tcW w:w="814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 w:rsidR="002D6315" w:rsidTr="002D6315">
        <w:trPr>
          <w:gridAfter w:val="2"/>
          <w:wAfter w:w="931" w:type="dxa"/>
          <w:trHeight w:val="585"/>
        </w:trPr>
        <w:tc>
          <w:tcPr>
            <w:tcW w:w="3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采购总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金额</w:t>
            </w:r>
          </w:p>
        </w:tc>
      </w:tr>
      <w:tr w:rsidR="002D6315" w:rsidRPr="008C41A6" w:rsidTr="002D6315">
        <w:trPr>
          <w:gridAfter w:val="2"/>
          <w:wAfter w:w="931" w:type="dxa"/>
          <w:trHeight w:val="539"/>
        </w:trPr>
        <w:tc>
          <w:tcPr>
            <w:tcW w:w="3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　0</w:t>
            </w:r>
          </w:p>
        </w:tc>
        <w:tc>
          <w:tcPr>
            <w:tcW w:w="31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2D6315" w:rsidRPr="008C41A6" w:rsidRDefault="002D6315" w:rsidP="00877465">
            <w:pPr>
              <w:ind w:firstLineChars="400" w:firstLine="800"/>
              <w:rPr>
                <w:rFonts w:ascii="宋体" w:hint="eastAsia"/>
                <w:sz w:val="20"/>
                <w:szCs w:val="20"/>
              </w:rPr>
            </w:pPr>
            <w:r w:rsidRPr="008C41A6">
              <w:rPr>
                <w:rFonts w:ascii="宋体" w:hint="eastAsia"/>
                <w:sz w:val="20"/>
                <w:szCs w:val="20"/>
              </w:rPr>
              <w:t>0</w:t>
            </w:r>
          </w:p>
        </w:tc>
      </w:tr>
      <w:tr w:rsidR="002D6315" w:rsidTr="002D6315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</w:tblPrEx>
        <w:tc>
          <w:tcPr>
            <w:tcW w:w="35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551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2D6315" w:rsidTr="002D6315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</w:tblPrEx>
        <w:tc>
          <w:tcPr>
            <w:tcW w:w="35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rPr>
                <w:rFonts w:ascii="宋体" w:hint="eastAsia"/>
                <w:sz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1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2D6315" w:rsidTr="002D6315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</w:tblPrEx>
        <w:tc>
          <w:tcPr>
            <w:tcW w:w="35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rPr>
                <w:rFonts w:ascii="宋体" w:hint="eastAsia"/>
                <w:sz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rPr>
                <w:rFonts w:ascii="宋体" w:hint="eastAsia"/>
                <w:sz w:val="24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rPr>
                <w:rFonts w:ascii="宋体" w:hint="eastAsia"/>
                <w:sz w:val="24"/>
              </w:rPr>
            </w:pPr>
          </w:p>
        </w:tc>
      </w:tr>
      <w:tr w:rsidR="002D6315" w:rsidTr="002D6315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</w:tblPrEx>
        <w:tc>
          <w:tcPr>
            <w:tcW w:w="3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D6315" w:rsidTr="002D6315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</w:tblPrEx>
        <w:tc>
          <w:tcPr>
            <w:tcW w:w="3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D6315" w:rsidTr="002D6315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</w:tblPrEx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D6315" w:rsidTr="002D6315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</w:tblPrEx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rPr>
                <w:rFonts w:ascii="宋体" w:hint="eastAsia"/>
                <w:sz w:val="24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D6315" w:rsidTr="002D6315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</w:tblPrEx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rPr>
                <w:rFonts w:ascii="宋体" w:hint="eastAsia"/>
                <w:sz w:val="2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D6315" w:rsidTr="002D6315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</w:tblPrEx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rPr>
                <w:rFonts w:ascii="宋体" w:hint="eastAsia"/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spacing w:line="240" w:lineRule="exact"/>
              <w:rPr>
                <w:rFonts w:ascii="宋体" w:hint="eastAsia"/>
                <w:sz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D6315" w:rsidTr="002D6315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</w:tblPrEx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rPr>
                <w:rFonts w:ascii="宋体" w:hint="eastAsia"/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spacing w:line="240" w:lineRule="exact"/>
              <w:rPr>
                <w:rFonts w:ascii="宋体" w:hint="eastAsia"/>
                <w:sz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3.危及“三安全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D6315" w:rsidTr="002D6315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</w:tblPrEx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rPr>
                <w:rFonts w:ascii="宋体" w:hint="eastAsia"/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spacing w:line="240" w:lineRule="exact"/>
              <w:rPr>
                <w:rFonts w:ascii="宋体" w:hint="eastAsia"/>
                <w:sz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D6315" w:rsidTr="002D6315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</w:tblPrEx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rPr>
                <w:rFonts w:ascii="宋体" w:hint="eastAsia"/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spacing w:line="240" w:lineRule="exact"/>
              <w:rPr>
                <w:rFonts w:ascii="宋体" w:hint="eastAsia"/>
                <w:sz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D6315" w:rsidTr="002D6315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</w:tblPrEx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rPr>
                <w:rFonts w:ascii="宋体" w:hint="eastAsia"/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spacing w:line="240" w:lineRule="exact"/>
              <w:rPr>
                <w:rFonts w:ascii="宋体" w:hint="eastAsia"/>
                <w:sz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D6315" w:rsidTr="002D6315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</w:tblPrEx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rPr>
                <w:rFonts w:ascii="宋体" w:hint="eastAsia"/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spacing w:line="240" w:lineRule="exact"/>
              <w:rPr>
                <w:rFonts w:ascii="宋体" w:hint="eastAsia"/>
                <w:sz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D6315" w:rsidTr="002D6315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</w:tblPrEx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rPr>
                <w:rFonts w:ascii="宋体" w:hint="eastAsia"/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spacing w:line="240" w:lineRule="exact"/>
              <w:rPr>
                <w:rFonts w:ascii="宋体" w:hint="eastAsia"/>
                <w:sz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D6315" w:rsidTr="002D6315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</w:tblPrEx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rPr>
                <w:rFonts w:ascii="宋体" w:hint="eastAsia"/>
                <w:sz w:val="2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D6315" w:rsidTr="002D6315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</w:tblPrEx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rPr>
                <w:rFonts w:ascii="宋体" w:hint="eastAsia"/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spacing w:line="240" w:lineRule="exact"/>
              <w:rPr>
                <w:rFonts w:ascii="宋体" w:hint="eastAsia"/>
                <w:sz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D6315" w:rsidTr="002D6315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</w:tblPrEx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rPr>
                <w:rFonts w:ascii="宋体" w:hint="eastAsia"/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spacing w:line="240" w:lineRule="exact"/>
              <w:rPr>
                <w:rFonts w:ascii="宋体" w:hint="eastAsia"/>
                <w:sz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D6315" w:rsidTr="002D6315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</w:tblPrEx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rPr>
                <w:rFonts w:ascii="宋体" w:hint="eastAsia"/>
                <w:sz w:val="2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D6315" w:rsidTr="002D6315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</w:tblPrEx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rPr>
                <w:rFonts w:ascii="宋体" w:hint="eastAsia"/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spacing w:line="240" w:lineRule="exact"/>
              <w:rPr>
                <w:rFonts w:ascii="宋体" w:hint="eastAsia"/>
                <w:sz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D6315" w:rsidTr="002D6315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</w:tblPrEx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rPr>
                <w:rFonts w:ascii="宋体" w:hint="eastAsia"/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spacing w:line="240" w:lineRule="exact"/>
              <w:rPr>
                <w:rFonts w:ascii="宋体" w:hint="eastAsia"/>
                <w:sz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D6315" w:rsidTr="002D6315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</w:tblPrEx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rPr>
                <w:rFonts w:ascii="宋体" w:hint="eastAsia"/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spacing w:line="240" w:lineRule="exact"/>
              <w:rPr>
                <w:rFonts w:ascii="宋体" w:hint="eastAsia"/>
                <w:sz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D6315" w:rsidTr="002D6315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</w:tblPrEx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rPr>
                <w:rFonts w:ascii="宋体" w:hint="eastAsia"/>
                <w:sz w:val="24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spacing w:line="240" w:lineRule="exact"/>
              <w:rPr>
                <w:rFonts w:ascii="宋体" w:hint="eastAsia"/>
                <w:sz w:val="24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D6315" w:rsidTr="002D6315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</w:tblPrEx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rPr>
                <w:rFonts w:ascii="宋体" w:hint="eastAsia"/>
                <w:sz w:val="24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D6315" w:rsidTr="002D6315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</w:tblPrEx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rPr>
                <w:rFonts w:ascii="宋体" w:hint="eastAsia"/>
                <w:sz w:val="24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 w:line="240" w:lineRule="exact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D6315" w:rsidTr="002D6315">
        <w:tblPrEx>
          <w:tblBorders>
            <w:top w:val="none" w:sz="6" w:space="0" w:color="auto"/>
            <w:left w:val="none" w:sz="6" w:space="0" w:color="auto"/>
            <w:bottom w:val="none" w:sz="6" w:space="0" w:color="auto"/>
            <w:right w:val="none" w:sz="6" w:space="0" w:color="auto"/>
            <w:insideH w:val="outset" w:sz="6" w:space="0" w:color="auto"/>
            <w:insideV w:val="outset" w:sz="6" w:space="0" w:color="auto"/>
          </w:tblBorders>
        </w:tblPrEx>
        <w:tc>
          <w:tcPr>
            <w:tcW w:w="35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D6315" w:rsidRDefault="002D6315" w:rsidP="00877465">
            <w:pPr>
              <w:widowControl/>
              <w:spacing w:after="180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985A36" w:rsidRPr="00F2675F" w:rsidRDefault="00985A36" w:rsidP="00985A36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</w:pPr>
      <w:r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八、存在的主要问题和改进措施</w:t>
      </w:r>
    </w:p>
    <w:p w:rsidR="00985A36" w:rsidRPr="00F2675F" w:rsidRDefault="00985A36" w:rsidP="00985A36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</w:pPr>
      <w:r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（一）主要问题。</w:t>
      </w:r>
      <w:r w:rsidR="00397C70"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本单位</w:t>
      </w:r>
      <w:r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在积极推进政府信息公开工作的过程中，虽</w:t>
      </w:r>
      <w:r w:rsidR="0078617E"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然取得了一定的成效，但也遇到了一些问题，主要表现在：个别科室或单位负责人重视程序不够，</w:t>
      </w:r>
      <w:r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信息公开不及时、不丰富。</w:t>
      </w:r>
    </w:p>
    <w:p w:rsidR="00985A36" w:rsidRPr="00F2675F" w:rsidRDefault="00985A36" w:rsidP="00985A36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rPr>
          <w:rFonts w:ascii="仿宋_GB2312" w:eastAsia="仿宋_GB2312" w:cs="Times New Roman"/>
          <w:b/>
          <w:color w:val="000000" w:themeColor="text1"/>
          <w:sz w:val="32"/>
          <w:szCs w:val="32"/>
        </w:rPr>
      </w:pPr>
      <w:r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（二）改进措施。一是进一步落实信息公开责任。采取有效措施，切实督促</w:t>
      </w:r>
      <w:r w:rsidR="0078617E"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局属各单位、</w:t>
      </w:r>
      <w:r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科室的信息报送工作；二</w:t>
      </w:r>
      <w:r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lastRenderedPageBreak/>
        <w:t>是加强数据采集，丰富信息公开的内容与形式；三是加强考核检查，对系统内各单位未主动公开政府信息、未及时响应公众申请公开政府信息的行为进行纠正、问责和查处，充分保障公众的知情权、参与权和监督权。四是完善公开制度。进一步完善了信息公开的审批程序，保密审查制度，对关系我县</w:t>
      </w:r>
      <w:r w:rsidR="0078617E"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公路</w:t>
      </w:r>
      <w:r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事业发展的重大决策以及群众普遍关注的事项，加大公开力度。</w:t>
      </w:r>
    </w:p>
    <w:p w:rsidR="00F2675F" w:rsidRPr="00F2675F" w:rsidRDefault="00F2675F" w:rsidP="00985A36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</w:pPr>
    </w:p>
    <w:p w:rsidR="00985A36" w:rsidRPr="00F2675F" w:rsidRDefault="00985A36" w:rsidP="00985A36">
      <w:pPr>
        <w:pStyle w:val="a3"/>
        <w:shd w:val="clear" w:color="auto" w:fill="FFFFFF"/>
        <w:spacing w:before="0" w:beforeAutospacing="0" w:after="0" w:afterAutospacing="0" w:line="560" w:lineRule="atLeast"/>
        <w:ind w:firstLine="560"/>
        <w:jc w:val="right"/>
        <w:rPr>
          <w:rFonts w:ascii="仿宋_GB2312" w:eastAsia="仿宋_GB2312" w:cs="Times New Roman"/>
          <w:b/>
          <w:color w:val="000000" w:themeColor="text1"/>
          <w:sz w:val="32"/>
          <w:szCs w:val="32"/>
        </w:rPr>
      </w:pPr>
      <w:r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                        </w:t>
      </w:r>
    </w:p>
    <w:p w:rsidR="00985A36" w:rsidRPr="00F2675F" w:rsidRDefault="00985A36" w:rsidP="00985A36">
      <w:pPr>
        <w:pStyle w:val="a3"/>
        <w:shd w:val="clear" w:color="auto" w:fill="FFFFFF"/>
        <w:spacing w:before="0" w:beforeAutospacing="0" w:after="0" w:afterAutospacing="0" w:line="560" w:lineRule="atLeast"/>
        <w:ind w:right="560" w:firstLine="560"/>
        <w:jc w:val="center"/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</w:pPr>
      <w:r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 xml:space="preserve">                       </w:t>
      </w:r>
      <w:r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 </w:t>
      </w:r>
      <w:r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20</w:t>
      </w:r>
      <w:r w:rsidR="002D6315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20</w:t>
      </w:r>
      <w:r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年</w:t>
      </w:r>
      <w:r w:rsidR="002D6315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6</w:t>
      </w:r>
      <w:r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月</w:t>
      </w:r>
      <w:r w:rsidR="0078617E"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18</w:t>
      </w:r>
      <w:r w:rsidRPr="00F2675F">
        <w:rPr>
          <w:rFonts w:ascii="仿宋_GB2312" w:eastAsia="仿宋_GB2312" w:cs="Times New Roman" w:hint="eastAsia"/>
          <w:b/>
          <w:color w:val="000000" w:themeColor="text1"/>
          <w:sz w:val="32"/>
          <w:szCs w:val="32"/>
        </w:rPr>
        <w:t>日</w:t>
      </w:r>
    </w:p>
    <w:p w:rsidR="00C93D32" w:rsidRPr="00F2675F" w:rsidRDefault="00C93D32">
      <w:pPr>
        <w:rPr>
          <w:b/>
          <w:color w:val="000000" w:themeColor="text1"/>
        </w:rPr>
      </w:pPr>
    </w:p>
    <w:sectPr w:rsidR="00C93D32" w:rsidRPr="00F2675F" w:rsidSect="003148A2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78" w:rsidRDefault="00D96878" w:rsidP="00F2675F">
      <w:r>
        <w:separator/>
      </w:r>
    </w:p>
  </w:endnote>
  <w:endnote w:type="continuationSeparator" w:id="0">
    <w:p w:rsidR="00D96878" w:rsidRDefault="00D96878" w:rsidP="00F2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053009"/>
      <w:docPartObj>
        <w:docPartGallery w:val="Page Numbers (Bottom of Page)"/>
        <w:docPartUnique/>
      </w:docPartObj>
    </w:sdtPr>
    <w:sdtEndPr/>
    <w:sdtContent>
      <w:p w:rsidR="00F2675F" w:rsidRDefault="003148A2">
        <w:pPr>
          <w:pStyle w:val="a5"/>
          <w:jc w:val="center"/>
        </w:pPr>
        <w:r>
          <w:fldChar w:fldCharType="begin"/>
        </w:r>
        <w:r w:rsidR="00F2675F">
          <w:instrText>PAGE   \* MERGEFORMAT</w:instrText>
        </w:r>
        <w:r>
          <w:fldChar w:fldCharType="separate"/>
        </w:r>
        <w:r w:rsidR="002D6315" w:rsidRPr="002D6315">
          <w:rPr>
            <w:noProof/>
            <w:lang w:val="zh-CN"/>
          </w:rPr>
          <w:t>6</w:t>
        </w:r>
        <w:r>
          <w:fldChar w:fldCharType="end"/>
        </w:r>
      </w:p>
    </w:sdtContent>
  </w:sdt>
  <w:p w:rsidR="00F2675F" w:rsidRDefault="00F267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78" w:rsidRDefault="00D96878" w:rsidP="00F2675F">
      <w:r>
        <w:separator/>
      </w:r>
    </w:p>
  </w:footnote>
  <w:footnote w:type="continuationSeparator" w:id="0">
    <w:p w:rsidR="00D96878" w:rsidRDefault="00D96878" w:rsidP="00F26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36"/>
    <w:rsid w:val="000D256D"/>
    <w:rsid w:val="00122B9B"/>
    <w:rsid w:val="002D6315"/>
    <w:rsid w:val="003148A2"/>
    <w:rsid w:val="00397375"/>
    <w:rsid w:val="00397C70"/>
    <w:rsid w:val="00414E6A"/>
    <w:rsid w:val="004F754D"/>
    <w:rsid w:val="005500B6"/>
    <w:rsid w:val="00596B17"/>
    <w:rsid w:val="006E2CDA"/>
    <w:rsid w:val="0078617E"/>
    <w:rsid w:val="00864D70"/>
    <w:rsid w:val="00985A36"/>
    <w:rsid w:val="00A2297F"/>
    <w:rsid w:val="00A301E2"/>
    <w:rsid w:val="00B0443F"/>
    <w:rsid w:val="00B90A25"/>
    <w:rsid w:val="00BA2DE1"/>
    <w:rsid w:val="00C93D32"/>
    <w:rsid w:val="00CA6652"/>
    <w:rsid w:val="00D96878"/>
    <w:rsid w:val="00F2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5A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F26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675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6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675F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96B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96B17"/>
    <w:rPr>
      <w:kern w:val="2"/>
      <w:sz w:val="18"/>
      <w:szCs w:val="18"/>
    </w:rPr>
  </w:style>
  <w:style w:type="character" w:styleId="a7">
    <w:name w:val="Strong"/>
    <w:qFormat/>
    <w:rsid w:val="00B90A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5A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F26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675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6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675F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96B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96B17"/>
    <w:rPr>
      <w:kern w:val="2"/>
      <w:sz w:val="18"/>
      <w:szCs w:val="18"/>
    </w:rPr>
  </w:style>
  <w:style w:type="character" w:styleId="a7">
    <w:name w:val="Strong"/>
    <w:qFormat/>
    <w:rsid w:val="00B90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1886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388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9601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61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1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10745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694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367</Words>
  <Characters>2094</Characters>
  <Application>Microsoft Office Word</Application>
  <DocSecurity>0</DocSecurity>
  <Lines>17</Lines>
  <Paragraphs>4</Paragraphs>
  <ScaleCrop>false</ScaleCrop>
  <Company>微软中国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微软用户</cp:lastModifiedBy>
  <cp:revision>3</cp:revision>
  <cp:lastPrinted>2019-01-21T01:02:00Z</cp:lastPrinted>
  <dcterms:created xsi:type="dcterms:W3CDTF">2020-06-18T07:33:00Z</dcterms:created>
  <dcterms:modified xsi:type="dcterms:W3CDTF">2020-06-18T07:43:00Z</dcterms:modified>
</cp:coreProperties>
</file>