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9B599">
      <w:pPr>
        <w:ind w:right="-120"/>
        <w:rPr>
          <w:rFonts w:hint="eastAsia" w:ascii="方正小标宋简体" w:hAnsi="方正小标宋简体" w:eastAsia="方正小标宋简体" w:cs="方正小标宋简体"/>
          <w:color w:val="222222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附件：</w:t>
      </w:r>
    </w:p>
    <w:p w14:paraId="020B94E7">
      <w:pPr>
        <w:ind w:right="-120"/>
        <w:jc w:val="center"/>
        <w:rPr>
          <w:rFonts w:hint="eastAsia" w:ascii="方正小标宋简体" w:hAnsi="方正小标宋简体" w:eastAsia="方正小标宋简体" w:cs="方正小标宋简体"/>
          <w:color w:val="222222"/>
          <w:spacing w:val="8"/>
          <w:sz w:val="26"/>
          <w:szCs w:val="26"/>
          <w:shd w:val="clear" w:color="auto" w:fill="FFFFFF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color w:val="222222"/>
          <w:spacing w:val="8"/>
          <w:sz w:val="36"/>
          <w:szCs w:val="36"/>
          <w:shd w:val="clear" w:color="auto" w:fill="FFFFFF"/>
        </w:rPr>
        <w:t>嘉祥县新型农业经营主体县级辅导员名单</w:t>
      </w:r>
    </w:p>
    <w:bookmarkEnd w:id="1"/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164"/>
        <w:gridCol w:w="3118"/>
        <w:gridCol w:w="1815"/>
        <w:gridCol w:w="1849"/>
      </w:tblGrid>
      <w:tr w14:paraId="55585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82" w:type="dxa"/>
            <w:vAlign w:val="center"/>
          </w:tcPr>
          <w:p w14:paraId="0CB8CEB5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序号</w:t>
            </w:r>
          </w:p>
        </w:tc>
        <w:tc>
          <w:tcPr>
            <w:tcW w:w="1164" w:type="dxa"/>
            <w:vAlign w:val="center"/>
          </w:tcPr>
          <w:p w14:paraId="286C47FF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姓名</w:t>
            </w:r>
          </w:p>
        </w:tc>
        <w:tc>
          <w:tcPr>
            <w:tcW w:w="3118" w:type="dxa"/>
            <w:vAlign w:val="center"/>
          </w:tcPr>
          <w:p w14:paraId="4B0483A3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工作单位</w:t>
            </w:r>
          </w:p>
        </w:tc>
        <w:tc>
          <w:tcPr>
            <w:tcW w:w="1815" w:type="dxa"/>
            <w:vAlign w:val="center"/>
          </w:tcPr>
          <w:p w14:paraId="432C1B24">
            <w:pPr>
              <w:adjustRightInd w:val="0"/>
              <w:snapToGrid w:val="0"/>
              <w:spacing w:beforeLines="50" w:afterLines="50"/>
              <w:ind w:left="-120" w:right="-12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辅导服务专业类型</w:t>
            </w:r>
          </w:p>
        </w:tc>
        <w:tc>
          <w:tcPr>
            <w:tcW w:w="1849" w:type="dxa"/>
            <w:vAlign w:val="center"/>
          </w:tcPr>
          <w:p w14:paraId="0136F56D">
            <w:pPr>
              <w:adjustRightInd w:val="0"/>
              <w:snapToGrid w:val="0"/>
              <w:spacing w:beforeLines="50" w:afterLines="50"/>
              <w:ind w:left="-120" w:right="-120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联系电话</w:t>
            </w:r>
          </w:p>
        </w:tc>
      </w:tr>
      <w:tr w14:paraId="129BF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82" w:type="dxa"/>
            <w:vAlign w:val="center"/>
          </w:tcPr>
          <w:p w14:paraId="5B3055B9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6EA35878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刘本登</w:t>
            </w:r>
          </w:p>
        </w:tc>
        <w:tc>
          <w:tcPr>
            <w:tcW w:w="3118" w:type="dxa"/>
            <w:vAlign w:val="center"/>
          </w:tcPr>
          <w:p w14:paraId="621151FB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嘉祥县农业农村局</w:t>
            </w:r>
          </w:p>
        </w:tc>
        <w:tc>
          <w:tcPr>
            <w:tcW w:w="1815" w:type="dxa"/>
          </w:tcPr>
          <w:p w14:paraId="508CE4FB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规范运营</w:t>
            </w:r>
          </w:p>
        </w:tc>
        <w:tc>
          <w:tcPr>
            <w:tcW w:w="1849" w:type="dxa"/>
          </w:tcPr>
          <w:p w14:paraId="141CDFA5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13615472918</w:t>
            </w:r>
          </w:p>
        </w:tc>
      </w:tr>
      <w:tr w14:paraId="7F853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82" w:type="dxa"/>
            <w:vAlign w:val="center"/>
          </w:tcPr>
          <w:p w14:paraId="2868045A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0228620D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孙兰英</w:t>
            </w:r>
          </w:p>
        </w:tc>
        <w:tc>
          <w:tcPr>
            <w:tcW w:w="3118" w:type="dxa"/>
            <w:vAlign w:val="center"/>
          </w:tcPr>
          <w:p w14:paraId="2774FCD2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嘉祥县农业农村局</w:t>
            </w:r>
          </w:p>
        </w:tc>
        <w:tc>
          <w:tcPr>
            <w:tcW w:w="1815" w:type="dxa"/>
          </w:tcPr>
          <w:p w14:paraId="67292B74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质量标准</w:t>
            </w:r>
          </w:p>
        </w:tc>
        <w:tc>
          <w:tcPr>
            <w:tcW w:w="1849" w:type="dxa"/>
          </w:tcPr>
          <w:p w14:paraId="22E50500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15953703716</w:t>
            </w:r>
          </w:p>
        </w:tc>
      </w:tr>
      <w:tr w14:paraId="39FFA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82" w:type="dxa"/>
            <w:vAlign w:val="center"/>
          </w:tcPr>
          <w:p w14:paraId="43CB68B9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3180CD18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于洪洲</w:t>
            </w:r>
          </w:p>
        </w:tc>
        <w:tc>
          <w:tcPr>
            <w:tcW w:w="3118" w:type="dxa"/>
            <w:vAlign w:val="center"/>
          </w:tcPr>
          <w:p w14:paraId="518DBB38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嘉祥县农业农村局</w:t>
            </w:r>
          </w:p>
        </w:tc>
        <w:tc>
          <w:tcPr>
            <w:tcW w:w="1815" w:type="dxa"/>
          </w:tcPr>
          <w:p w14:paraId="6C6877BE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绿色发展</w:t>
            </w:r>
          </w:p>
        </w:tc>
        <w:tc>
          <w:tcPr>
            <w:tcW w:w="1849" w:type="dxa"/>
          </w:tcPr>
          <w:p w14:paraId="152C8F8F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13792392906</w:t>
            </w:r>
          </w:p>
        </w:tc>
      </w:tr>
      <w:tr w14:paraId="39C5E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82" w:type="dxa"/>
            <w:vAlign w:val="center"/>
          </w:tcPr>
          <w:p w14:paraId="324FAF14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5051CF64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高春雷</w:t>
            </w:r>
          </w:p>
        </w:tc>
        <w:tc>
          <w:tcPr>
            <w:tcW w:w="3118" w:type="dxa"/>
            <w:vAlign w:val="center"/>
          </w:tcPr>
          <w:p w14:paraId="5860BF46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嘉祥县农业农村局</w:t>
            </w:r>
          </w:p>
        </w:tc>
        <w:tc>
          <w:tcPr>
            <w:tcW w:w="1815" w:type="dxa"/>
          </w:tcPr>
          <w:p w14:paraId="312EF4AB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绿色发展</w:t>
            </w:r>
          </w:p>
        </w:tc>
        <w:tc>
          <w:tcPr>
            <w:tcW w:w="1849" w:type="dxa"/>
          </w:tcPr>
          <w:p w14:paraId="631F01A2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15964732619</w:t>
            </w:r>
          </w:p>
        </w:tc>
      </w:tr>
      <w:tr w14:paraId="43E37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82" w:type="dxa"/>
            <w:vAlign w:val="center"/>
          </w:tcPr>
          <w:p w14:paraId="6C2C6920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74220891">
            <w:pPr>
              <w:adjustRightInd w:val="0"/>
              <w:snapToGrid w:val="0"/>
              <w:spacing w:beforeLines="50" w:after="120"/>
              <w:ind w:left="-120" w:leftChars="0" w:right="-12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魏彦生</w:t>
            </w:r>
          </w:p>
        </w:tc>
        <w:tc>
          <w:tcPr>
            <w:tcW w:w="3118" w:type="dxa"/>
            <w:vAlign w:val="center"/>
          </w:tcPr>
          <w:p w14:paraId="179BEE13">
            <w:pPr>
              <w:adjustRightInd w:val="0"/>
              <w:snapToGrid w:val="0"/>
              <w:spacing w:beforeLines="50" w:after="120"/>
              <w:ind w:left="-120" w:leftChars="0" w:right="-12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嘉祥县农业农村局</w:t>
            </w:r>
          </w:p>
        </w:tc>
        <w:tc>
          <w:tcPr>
            <w:tcW w:w="1815" w:type="dxa"/>
            <w:vAlign w:val="top"/>
          </w:tcPr>
          <w:p w14:paraId="04459737">
            <w:pPr>
              <w:adjustRightInd w:val="0"/>
              <w:snapToGrid w:val="0"/>
              <w:spacing w:beforeLines="50" w:after="120"/>
              <w:ind w:left="-120" w:leftChars="0" w:right="-12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规范运营</w:t>
            </w:r>
          </w:p>
        </w:tc>
        <w:tc>
          <w:tcPr>
            <w:tcW w:w="1849" w:type="dxa"/>
            <w:vAlign w:val="center"/>
          </w:tcPr>
          <w:p w14:paraId="65562EE5">
            <w:pPr>
              <w:adjustRightInd w:val="0"/>
              <w:snapToGrid w:val="0"/>
              <w:spacing w:beforeLines="50" w:after="120"/>
              <w:ind w:left="-120" w:leftChars="0" w:right="-12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13176772877</w:t>
            </w:r>
          </w:p>
        </w:tc>
      </w:tr>
      <w:tr w14:paraId="5D04E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14CA8B8C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1C0ECF62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王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程</w:t>
            </w:r>
          </w:p>
        </w:tc>
        <w:tc>
          <w:tcPr>
            <w:tcW w:w="3118" w:type="dxa"/>
            <w:vAlign w:val="center"/>
          </w:tcPr>
          <w:p w14:paraId="79DFBDD5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嘉祥县农业农村局</w:t>
            </w:r>
          </w:p>
        </w:tc>
        <w:tc>
          <w:tcPr>
            <w:tcW w:w="1815" w:type="dxa"/>
          </w:tcPr>
          <w:p w14:paraId="57379211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绿色发展</w:t>
            </w:r>
          </w:p>
        </w:tc>
        <w:tc>
          <w:tcPr>
            <w:tcW w:w="1849" w:type="dxa"/>
            <w:vAlign w:val="center"/>
          </w:tcPr>
          <w:p w14:paraId="77AEBC83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17854111079</w:t>
            </w:r>
          </w:p>
        </w:tc>
      </w:tr>
      <w:tr w14:paraId="6DC75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34547439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64" w:type="dxa"/>
            <w:vAlign w:val="center"/>
          </w:tcPr>
          <w:p w14:paraId="4D005B09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王家勇</w:t>
            </w:r>
          </w:p>
        </w:tc>
        <w:tc>
          <w:tcPr>
            <w:tcW w:w="3118" w:type="dxa"/>
            <w:vAlign w:val="center"/>
          </w:tcPr>
          <w:p w14:paraId="1BDB5935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嘉祥县农业农村局</w:t>
            </w:r>
          </w:p>
        </w:tc>
        <w:tc>
          <w:tcPr>
            <w:tcW w:w="1815" w:type="dxa"/>
          </w:tcPr>
          <w:p w14:paraId="013307DF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绿色发展</w:t>
            </w:r>
          </w:p>
        </w:tc>
        <w:tc>
          <w:tcPr>
            <w:tcW w:w="1849" w:type="dxa"/>
            <w:vAlign w:val="center"/>
          </w:tcPr>
          <w:p w14:paraId="5439D5EE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18553736359</w:t>
            </w:r>
          </w:p>
        </w:tc>
      </w:tr>
      <w:tr w14:paraId="32A77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82" w:type="dxa"/>
            <w:vAlign w:val="center"/>
          </w:tcPr>
          <w:p w14:paraId="2B12EE09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64" w:type="dxa"/>
            <w:vAlign w:val="center"/>
          </w:tcPr>
          <w:p w14:paraId="20C96EDA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刘中祥</w:t>
            </w:r>
          </w:p>
        </w:tc>
        <w:tc>
          <w:tcPr>
            <w:tcW w:w="3118" w:type="dxa"/>
            <w:vAlign w:val="center"/>
          </w:tcPr>
          <w:p w14:paraId="3A3A91EB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嘉祥县农业农村局</w:t>
            </w:r>
          </w:p>
        </w:tc>
        <w:tc>
          <w:tcPr>
            <w:tcW w:w="1815" w:type="dxa"/>
          </w:tcPr>
          <w:p w14:paraId="3B2CF389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绿色发展</w:t>
            </w:r>
          </w:p>
        </w:tc>
        <w:tc>
          <w:tcPr>
            <w:tcW w:w="1849" w:type="dxa"/>
            <w:vAlign w:val="center"/>
          </w:tcPr>
          <w:p w14:paraId="36F557D9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18953106622</w:t>
            </w:r>
          </w:p>
        </w:tc>
      </w:tr>
      <w:tr w14:paraId="694DC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82" w:type="dxa"/>
            <w:vAlign w:val="center"/>
          </w:tcPr>
          <w:p w14:paraId="330DBDAB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64" w:type="dxa"/>
            <w:vAlign w:val="center"/>
          </w:tcPr>
          <w:p w14:paraId="29E41E47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王慧慧</w:t>
            </w:r>
          </w:p>
        </w:tc>
        <w:tc>
          <w:tcPr>
            <w:tcW w:w="3118" w:type="dxa"/>
            <w:vAlign w:val="center"/>
          </w:tcPr>
          <w:p w14:paraId="29427054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嘉祥县农业农村局</w:t>
            </w:r>
          </w:p>
        </w:tc>
        <w:tc>
          <w:tcPr>
            <w:tcW w:w="1815" w:type="dxa"/>
          </w:tcPr>
          <w:p w14:paraId="25F5CD4C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规范运营</w:t>
            </w:r>
          </w:p>
        </w:tc>
        <w:tc>
          <w:tcPr>
            <w:tcW w:w="1849" w:type="dxa"/>
            <w:vAlign w:val="center"/>
          </w:tcPr>
          <w:p w14:paraId="20F39BE9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15965703759</w:t>
            </w:r>
          </w:p>
        </w:tc>
      </w:tr>
      <w:tr w14:paraId="7B79A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68C227FF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17A689F2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王允春</w:t>
            </w:r>
          </w:p>
        </w:tc>
        <w:tc>
          <w:tcPr>
            <w:tcW w:w="3118" w:type="dxa"/>
            <w:vAlign w:val="center"/>
          </w:tcPr>
          <w:p w14:paraId="114D6A81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嘉祥县农业农村局</w:t>
            </w:r>
          </w:p>
        </w:tc>
        <w:tc>
          <w:tcPr>
            <w:tcW w:w="1815" w:type="dxa"/>
          </w:tcPr>
          <w:p w14:paraId="1E4CBCFF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绿色发展</w:t>
            </w:r>
          </w:p>
        </w:tc>
        <w:tc>
          <w:tcPr>
            <w:tcW w:w="1849" w:type="dxa"/>
          </w:tcPr>
          <w:p w14:paraId="655EE0BB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13853718964</w:t>
            </w:r>
          </w:p>
        </w:tc>
      </w:tr>
      <w:tr w14:paraId="50F0C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6C61BBBA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709D57AB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薛瑞娟</w:t>
            </w:r>
          </w:p>
        </w:tc>
        <w:tc>
          <w:tcPr>
            <w:tcW w:w="3118" w:type="dxa"/>
            <w:vAlign w:val="center"/>
          </w:tcPr>
          <w:p w14:paraId="57399035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嘉祥县农业农村局</w:t>
            </w:r>
          </w:p>
        </w:tc>
        <w:tc>
          <w:tcPr>
            <w:tcW w:w="1815" w:type="dxa"/>
          </w:tcPr>
          <w:p w14:paraId="3B7A3AB8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绿色发展</w:t>
            </w:r>
          </w:p>
        </w:tc>
        <w:tc>
          <w:tcPr>
            <w:tcW w:w="1849" w:type="dxa"/>
            <w:vAlign w:val="center"/>
          </w:tcPr>
          <w:p w14:paraId="23276811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15725377245</w:t>
            </w:r>
          </w:p>
        </w:tc>
      </w:tr>
      <w:tr w14:paraId="62B22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073AAA6F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4104F7B8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汪中民</w:t>
            </w:r>
          </w:p>
        </w:tc>
        <w:tc>
          <w:tcPr>
            <w:tcW w:w="3118" w:type="dxa"/>
            <w:vAlign w:val="center"/>
          </w:tcPr>
          <w:p w14:paraId="60DC0D52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嘉祥县农业农村局</w:t>
            </w:r>
          </w:p>
        </w:tc>
        <w:tc>
          <w:tcPr>
            <w:tcW w:w="1815" w:type="dxa"/>
          </w:tcPr>
          <w:p w14:paraId="50527FA6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default" w:ascii="仿宋" w:hAnsi="仿宋" w:eastAsia="仿宋" w:cs="仿宋"/>
                <w:szCs w:val="21"/>
                <w:lang w:val="en-US" w:eastAsia="zh-CN"/>
              </w:rPr>
              <w:t>质量标准</w:t>
            </w:r>
          </w:p>
        </w:tc>
        <w:tc>
          <w:tcPr>
            <w:tcW w:w="1849" w:type="dxa"/>
            <w:vAlign w:val="center"/>
          </w:tcPr>
          <w:p w14:paraId="0FD92144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15553712600</w:t>
            </w:r>
          </w:p>
        </w:tc>
      </w:tr>
      <w:tr w14:paraId="5FC31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3185EBB2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37EB1F20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马登斌</w:t>
            </w:r>
          </w:p>
        </w:tc>
        <w:tc>
          <w:tcPr>
            <w:tcW w:w="3118" w:type="dxa"/>
            <w:vAlign w:val="center"/>
          </w:tcPr>
          <w:p w14:paraId="5417D001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嘉祥县农业农村局</w:t>
            </w:r>
          </w:p>
        </w:tc>
        <w:tc>
          <w:tcPr>
            <w:tcW w:w="1815" w:type="dxa"/>
          </w:tcPr>
          <w:p w14:paraId="5B43C480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default" w:ascii="仿宋" w:hAnsi="仿宋" w:eastAsia="仿宋" w:cs="仿宋"/>
                <w:szCs w:val="21"/>
                <w:lang w:val="en-US" w:eastAsia="zh-CN"/>
              </w:rPr>
              <w:t>质量标准</w:t>
            </w:r>
          </w:p>
        </w:tc>
        <w:tc>
          <w:tcPr>
            <w:tcW w:w="1849" w:type="dxa"/>
            <w:vAlign w:val="center"/>
          </w:tcPr>
          <w:p w14:paraId="4A21520D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13053700081</w:t>
            </w:r>
          </w:p>
        </w:tc>
      </w:tr>
      <w:tr w14:paraId="59AA0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7EAC0D84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2575D9C1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张忠友</w:t>
            </w:r>
          </w:p>
        </w:tc>
        <w:tc>
          <w:tcPr>
            <w:tcW w:w="3118" w:type="dxa"/>
            <w:vAlign w:val="center"/>
          </w:tcPr>
          <w:p w14:paraId="59DEB881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嘉祥县农业农村局</w:t>
            </w:r>
          </w:p>
        </w:tc>
        <w:tc>
          <w:tcPr>
            <w:tcW w:w="1815" w:type="dxa"/>
          </w:tcPr>
          <w:p w14:paraId="3B3BBDCF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绿色发展</w:t>
            </w:r>
          </w:p>
        </w:tc>
        <w:tc>
          <w:tcPr>
            <w:tcW w:w="1849" w:type="dxa"/>
            <w:vAlign w:val="center"/>
          </w:tcPr>
          <w:p w14:paraId="509BB001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13153781965</w:t>
            </w:r>
          </w:p>
        </w:tc>
      </w:tr>
      <w:tr w14:paraId="277EF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145E5C64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15AB3AC4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周晓芳</w:t>
            </w:r>
          </w:p>
        </w:tc>
        <w:tc>
          <w:tcPr>
            <w:tcW w:w="3118" w:type="dxa"/>
            <w:vAlign w:val="center"/>
          </w:tcPr>
          <w:p w14:paraId="32C3062D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嘉祥县农业农村局</w:t>
            </w:r>
          </w:p>
        </w:tc>
        <w:tc>
          <w:tcPr>
            <w:tcW w:w="1815" w:type="dxa"/>
          </w:tcPr>
          <w:p w14:paraId="0432B96D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绿色发展</w:t>
            </w:r>
          </w:p>
        </w:tc>
        <w:tc>
          <w:tcPr>
            <w:tcW w:w="1849" w:type="dxa"/>
            <w:vAlign w:val="center"/>
          </w:tcPr>
          <w:p w14:paraId="6D2AE905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15864124123</w:t>
            </w:r>
          </w:p>
        </w:tc>
      </w:tr>
      <w:tr w14:paraId="7CA17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25166B61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3D09D716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郑强</w:t>
            </w:r>
          </w:p>
        </w:tc>
        <w:tc>
          <w:tcPr>
            <w:tcW w:w="3118" w:type="dxa"/>
            <w:vAlign w:val="center"/>
          </w:tcPr>
          <w:p w14:paraId="32B37E85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嘉祥县农业农村局</w:t>
            </w:r>
          </w:p>
        </w:tc>
        <w:tc>
          <w:tcPr>
            <w:tcW w:w="1815" w:type="dxa"/>
          </w:tcPr>
          <w:p w14:paraId="2D605B29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绿色发展</w:t>
            </w:r>
          </w:p>
        </w:tc>
        <w:tc>
          <w:tcPr>
            <w:tcW w:w="1849" w:type="dxa"/>
            <w:vAlign w:val="center"/>
          </w:tcPr>
          <w:p w14:paraId="72DFB272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18518213557</w:t>
            </w:r>
          </w:p>
        </w:tc>
      </w:tr>
      <w:tr w14:paraId="547FF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5BA12474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316597D9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王少华</w:t>
            </w:r>
          </w:p>
        </w:tc>
        <w:tc>
          <w:tcPr>
            <w:tcW w:w="3118" w:type="dxa"/>
            <w:vAlign w:val="center"/>
          </w:tcPr>
          <w:p w14:paraId="4CD1C20B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嘉祥县农业农村局</w:t>
            </w:r>
          </w:p>
        </w:tc>
        <w:tc>
          <w:tcPr>
            <w:tcW w:w="1815" w:type="dxa"/>
          </w:tcPr>
          <w:p w14:paraId="65026A25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default" w:ascii="仿宋" w:hAnsi="仿宋" w:eastAsia="仿宋" w:cs="仿宋"/>
                <w:szCs w:val="21"/>
                <w:lang w:val="en-US" w:eastAsia="zh-CN"/>
              </w:rPr>
              <w:t>质量标准</w:t>
            </w:r>
          </w:p>
        </w:tc>
        <w:tc>
          <w:tcPr>
            <w:tcW w:w="1849" w:type="dxa"/>
            <w:vAlign w:val="center"/>
          </w:tcPr>
          <w:p w14:paraId="32D8D593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13053722612</w:t>
            </w:r>
          </w:p>
        </w:tc>
      </w:tr>
      <w:tr w14:paraId="3D2BC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507B3A7A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357AF191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孟雪丽</w:t>
            </w:r>
          </w:p>
        </w:tc>
        <w:tc>
          <w:tcPr>
            <w:tcW w:w="3118" w:type="dxa"/>
            <w:vAlign w:val="center"/>
          </w:tcPr>
          <w:p w14:paraId="38938FD6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嘉祥县农业农村局</w:t>
            </w:r>
          </w:p>
        </w:tc>
        <w:tc>
          <w:tcPr>
            <w:tcW w:w="1815" w:type="dxa"/>
          </w:tcPr>
          <w:p w14:paraId="489A4211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default" w:ascii="仿宋" w:hAnsi="仿宋" w:eastAsia="仿宋" w:cs="仿宋"/>
                <w:szCs w:val="21"/>
                <w:lang w:val="en-US" w:eastAsia="zh-CN"/>
              </w:rPr>
              <w:t>质量标准</w:t>
            </w:r>
          </w:p>
        </w:tc>
        <w:tc>
          <w:tcPr>
            <w:tcW w:w="1849" w:type="dxa"/>
          </w:tcPr>
          <w:p w14:paraId="771B0D41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17753735088</w:t>
            </w:r>
          </w:p>
        </w:tc>
      </w:tr>
      <w:tr w14:paraId="6F629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6FCDE5CC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7B496CD4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付鹏</w:t>
            </w:r>
          </w:p>
        </w:tc>
        <w:tc>
          <w:tcPr>
            <w:tcW w:w="3118" w:type="dxa"/>
            <w:vAlign w:val="center"/>
          </w:tcPr>
          <w:p w14:paraId="32C8636F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嘉祥县农业农村局</w:t>
            </w:r>
          </w:p>
        </w:tc>
        <w:tc>
          <w:tcPr>
            <w:tcW w:w="1815" w:type="dxa"/>
          </w:tcPr>
          <w:p w14:paraId="09C7519A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财务会计</w:t>
            </w:r>
          </w:p>
        </w:tc>
        <w:tc>
          <w:tcPr>
            <w:tcW w:w="1849" w:type="dxa"/>
            <w:vAlign w:val="center"/>
          </w:tcPr>
          <w:p w14:paraId="798DF2DB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18553726976</w:t>
            </w:r>
          </w:p>
        </w:tc>
      </w:tr>
      <w:tr w14:paraId="79369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273E792C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6142B277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周永华</w:t>
            </w:r>
          </w:p>
        </w:tc>
        <w:tc>
          <w:tcPr>
            <w:tcW w:w="3118" w:type="dxa"/>
            <w:vAlign w:val="center"/>
          </w:tcPr>
          <w:p w14:paraId="41FA43EB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嘉祥县农业农村局</w:t>
            </w:r>
          </w:p>
        </w:tc>
        <w:tc>
          <w:tcPr>
            <w:tcW w:w="1815" w:type="dxa"/>
          </w:tcPr>
          <w:p w14:paraId="65C3208E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财务会计</w:t>
            </w:r>
          </w:p>
        </w:tc>
        <w:tc>
          <w:tcPr>
            <w:tcW w:w="1849" w:type="dxa"/>
            <w:vAlign w:val="center"/>
          </w:tcPr>
          <w:p w14:paraId="4B7C8198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18366799896</w:t>
            </w:r>
          </w:p>
        </w:tc>
      </w:tr>
      <w:tr w14:paraId="092DC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598D7671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5DC4ABE1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陈建明</w:t>
            </w:r>
          </w:p>
        </w:tc>
        <w:tc>
          <w:tcPr>
            <w:tcW w:w="3118" w:type="dxa"/>
            <w:vAlign w:val="center"/>
          </w:tcPr>
          <w:p w14:paraId="4C14CB11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嘉祥县农业农村局</w:t>
            </w:r>
          </w:p>
        </w:tc>
        <w:tc>
          <w:tcPr>
            <w:tcW w:w="1815" w:type="dxa"/>
          </w:tcPr>
          <w:p w14:paraId="472CC88F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绿色发展</w:t>
            </w:r>
          </w:p>
        </w:tc>
        <w:tc>
          <w:tcPr>
            <w:tcW w:w="1849" w:type="dxa"/>
            <w:vAlign w:val="center"/>
          </w:tcPr>
          <w:p w14:paraId="6F10E4B0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15650429968</w:t>
            </w:r>
          </w:p>
        </w:tc>
      </w:tr>
      <w:tr w14:paraId="26057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267AF0F6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39A65AEB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陈宪信</w:t>
            </w:r>
          </w:p>
        </w:tc>
        <w:tc>
          <w:tcPr>
            <w:tcW w:w="3118" w:type="dxa"/>
            <w:vAlign w:val="center"/>
          </w:tcPr>
          <w:p w14:paraId="60826DE9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嘉祥县农业农村局</w:t>
            </w:r>
          </w:p>
        </w:tc>
        <w:tc>
          <w:tcPr>
            <w:tcW w:w="1815" w:type="dxa"/>
          </w:tcPr>
          <w:p w14:paraId="5BAC0B8F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绿色发展</w:t>
            </w:r>
          </w:p>
        </w:tc>
        <w:tc>
          <w:tcPr>
            <w:tcW w:w="1849" w:type="dxa"/>
            <w:vAlign w:val="center"/>
          </w:tcPr>
          <w:p w14:paraId="5156A6C6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13854790176</w:t>
            </w:r>
          </w:p>
        </w:tc>
      </w:tr>
      <w:tr w14:paraId="23225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25CBD3A4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2927250D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高先涛</w:t>
            </w:r>
          </w:p>
        </w:tc>
        <w:tc>
          <w:tcPr>
            <w:tcW w:w="3118" w:type="dxa"/>
            <w:vAlign w:val="center"/>
          </w:tcPr>
          <w:p w14:paraId="394F0DF8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嘉祥县农业农村局</w:t>
            </w:r>
          </w:p>
        </w:tc>
        <w:tc>
          <w:tcPr>
            <w:tcW w:w="1815" w:type="dxa"/>
          </w:tcPr>
          <w:p w14:paraId="03E99EC9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绿色发展</w:t>
            </w:r>
          </w:p>
        </w:tc>
        <w:tc>
          <w:tcPr>
            <w:tcW w:w="1849" w:type="dxa"/>
            <w:vAlign w:val="center"/>
          </w:tcPr>
          <w:p w14:paraId="163C8EB7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13345193326</w:t>
            </w:r>
          </w:p>
        </w:tc>
      </w:tr>
      <w:tr w14:paraId="0A2F6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12E55057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4184D884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胡良伟</w:t>
            </w:r>
          </w:p>
        </w:tc>
        <w:tc>
          <w:tcPr>
            <w:tcW w:w="3118" w:type="dxa"/>
            <w:vAlign w:val="center"/>
          </w:tcPr>
          <w:p w14:paraId="1DDB2E12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嘉祥县农业农村局</w:t>
            </w:r>
          </w:p>
        </w:tc>
        <w:tc>
          <w:tcPr>
            <w:tcW w:w="1815" w:type="dxa"/>
          </w:tcPr>
          <w:p w14:paraId="12081B98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绿色发展</w:t>
            </w:r>
          </w:p>
        </w:tc>
        <w:tc>
          <w:tcPr>
            <w:tcW w:w="1849" w:type="dxa"/>
            <w:vAlign w:val="center"/>
          </w:tcPr>
          <w:p w14:paraId="0FF557C0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13355180025</w:t>
            </w:r>
          </w:p>
        </w:tc>
      </w:tr>
      <w:tr w14:paraId="6C09A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82" w:type="dxa"/>
            <w:vAlign w:val="center"/>
          </w:tcPr>
          <w:p w14:paraId="5028D35C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7C8BF7E7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周长海</w:t>
            </w:r>
          </w:p>
        </w:tc>
        <w:tc>
          <w:tcPr>
            <w:tcW w:w="3118" w:type="dxa"/>
            <w:vAlign w:val="center"/>
          </w:tcPr>
          <w:p w14:paraId="694D79ED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嘉祥县农业农村局</w:t>
            </w:r>
          </w:p>
        </w:tc>
        <w:tc>
          <w:tcPr>
            <w:tcW w:w="1815" w:type="dxa"/>
          </w:tcPr>
          <w:p w14:paraId="06CC456C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default" w:ascii="仿宋" w:hAnsi="仿宋" w:eastAsia="仿宋" w:cs="仿宋"/>
                <w:szCs w:val="21"/>
                <w:lang w:val="en-US" w:eastAsia="zh-CN"/>
              </w:rPr>
              <w:t>质量标准</w:t>
            </w:r>
          </w:p>
        </w:tc>
        <w:tc>
          <w:tcPr>
            <w:tcW w:w="1849" w:type="dxa"/>
            <w:vAlign w:val="center"/>
          </w:tcPr>
          <w:p w14:paraId="76471262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15563466676</w:t>
            </w:r>
          </w:p>
        </w:tc>
      </w:tr>
      <w:tr w14:paraId="0577D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188470CD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29D4E8D1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高守超</w:t>
            </w:r>
          </w:p>
        </w:tc>
        <w:tc>
          <w:tcPr>
            <w:tcW w:w="3118" w:type="dxa"/>
            <w:vAlign w:val="center"/>
          </w:tcPr>
          <w:p w14:paraId="212F9E27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嘉祥县农业农村局</w:t>
            </w:r>
          </w:p>
        </w:tc>
        <w:tc>
          <w:tcPr>
            <w:tcW w:w="1815" w:type="dxa"/>
          </w:tcPr>
          <w:p w14:paraId="750C0C6C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default" w:ascii="仿宋" w:hAnsi="仿宋" w:eastAsia="仿宋" w:cs="仿宋"/>
                <w:szCs w:val="21"/>
                <w:lang w:val="en-US" w:eastAsia="zh-CN"/>
              </w:rPr>
              <w:t>质量标准</w:t>
            </w:r>
          </w:p>
        </w:tc>
        <w:tc>
          <w:tcPr>
            <w:tcW w:w="1849" w:type="dxa"/>
            <w:vAlign w:val="center"/>
          </w:tcPr>
          <w:p w14:paraId="1B9E8AB1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17605476568</w:t>
            </w:r>
          </w:p>
        </w:tc>
      </w:tr>
      <w:tr w14:paraId="4C43A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2202E72A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24DCC62D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张付新</w:t>
            </w:r>
          </w:p>
        </w:tc>
        <w:tc>
          <w:tcPr>
            <w:tcW w:w="3118" w:type="dxa"/>
            <w:vAlign w:val="center"/>
          </w:tcPr>
          <w:p w14:paraId="58C85341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嘉祥县农业农村局</w:t>
            </w:r>
          </w:p>
        </w:tc>
        <w:tc>
          <w:tcPr>
            <w:tcW w:w="1815" w:type="dxa"/>
          </w:tcPr>
          <w:p w14:paraId="4B0CBE23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default" w:ascii="仿宋" w:hAnsi="仿宋" w:eastAsia="仿宋" w:cs="仿宋"/>
                <w:szCs w:val="21"/>
                <w:lang w:val="en-US" w:eastAsia="zh-CN"/>
              </w:rPr>
              <w:t>质量标准</w:t>
            </w:r>
          </w:p>
        </w:tc>
        <w:tc>
          <w:tcPr>
            <w:tcW w:w="1849" w:type="dxa"/>
            <w:vAlign w:val="center"/>
          </w:tcPr>
          <w:p w14:paraId="2307C72E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13153710415</w:t>
            </w:r>
          </w:p>
        </w:tc>
      </w:tr>
      <w:tr w14:paraId="7888E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1E88539F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0BAE289B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朱淑霞</w:t>
            </w:r>
          </w:p>
        </w:tc>
        <w:tc>
          <w:tcPr>
            <w:tcW w:w="3118" w:type="dxa"/>
            <w:vAlign w:val="center"/>
          </w:tcPr>
          <w:p w14:paraId="5A58DAE5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嘉祥县农业农村局</w:t>
            </w:r>
          </w:p>
        </w:tc>
        <w:tc>
          <w:tcPr>
            <w:tcW w:w="1815" w:type="dxa"/>
          </w:tcPr>
          <w:p w14:paraId="2FC54BD7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default" w:ascii="仿宋" w:hAnsi="仿宋" w:eastAsia="仿宋" w:cs="仿宋"/>
                <w:szCs w:val="21"/>
                <w:lang w:val="en-US" w:eastAsia="zh-CN"/>
              </w:rPr>
              <w:t>质量标准</w:t>
            </w:r>
          </w:p>
        </w:tc>
        <w:tc>
          <w:tcPr>
            <w:tcW w:w="1849" w:type="dxa"/>
            <w:vAlign w:val="center"/>
          </w:tcPr>
          <w:p w14:paraId="36BC4570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15069777083</w:t>
            </w:r>
          </w:p>
        </w:tc>
      </w:tr>
      <w:tr w14:paraId="30C57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08A819C4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678EBBF6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闫明坦</w:t>
            </w:r>
          </w:p>
        </w:tc>
        <w:tc>
          <w:tcPr>
            <w:tcW w:w="3118" w:type="dxa"/>
            <w:vAlign w:val="center"/>
          </w:tcPr>
          <w:p w14:paraId="51F53ACE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嘉祥县农业农村局</w:t>
            </w:r>
          </w:p>
        </w:tc>
        <w:tc>
          <w:tcPr>
            <w:tcW w:w="1815" w:type="dxa"/>
          </w:tcPr>
          <w:p w14:paraId="0FFB8436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default" w:ascii="仿宋" w:hAnsi="仿宋" w:eastAsia="仿宋" w:cs="仿宋"/>
                <w:szCs w:val="21"/>
                <w:lang w:val="en-US" w:eastAsia="zh-CN"/>
              </w:rPr>
              <w:t>质量标准</w:t>
            </w:r>
          </w:p>
        </w:tc>
        <w:tc>
          <w:tcPr>
            <w:tcW w:w="1849" w:type="dxa"/>
            <w:vAlign w:val="center"/>
          </w:tcPr>
          <w:p w14:paraId="62505EF9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15634519580</w:t>
            </w:r>
          </w:p>
        </w:tc>
      </w:tr>
      <w:tr w14:paraId="678DD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3B24BC52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78F18C82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李上县</w:t>
            </w:r>
          </w:p>
        </w:tc>
        <w:tc>
          <w:tcPr>
            <w:tcW w:w="3118" w:type="dxa"/>
            <w:vAlign w:val="center"/>
          </w:tcPr>
          <w:p w14:paraId="38EDF549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嘉祥县农业农村局</w:t>
            </w:r>
          </w:p>
        </w:tc>
        <w:tc>
          <w:tcPr>
            <w:tcW w:w="1815" w:type="dxa"/>
          </w:tcPr>
          <w:p w14:paraId="40A22839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绿色发展</w:t>
            </w:r>
          </w:p>
        </w:tc>
        <w:tc>
          <w:tcPr>
            <w:tcW w:w="1849" w:type="dxa"/>
            <w:vAlign w:val="center"/>
          </w:tcPr>
          <w:p w14:paraId="077D12C0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15853767695</w:t>
            </w:r>
          </w:p>
        </w:tc>
      </w:tr>
      <w:tr w14:paraId="56554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50FD69CB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3D30513C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杨存祥</w:t>
            </w:r>
          </w:p>
        </w:tc>
        <w:tc>
          <w:tcPr>
            <w:tcW w:w="3118" w:type="dxa"/>
            <w:vAlign w:val="center"/>
          </w:tcPr>
          <w:p w14:paraId="2314F6FE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嘉祥县农业农村局</w:t>
            </w:r>
          </w:p>
        </w:tc>
        <w:tc>
          <w:tcPr>
            <w:tcW w:w="1815" w:type="dxa"/>
          </w:tcPr>
          <w:p w14:paraId="68BB7A23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绿色发展</w:t>
            </w:r>
          </w:p>
        </w:tc>
        <w:tc>
          <w:tcPr>
            <w:tcW w:w="1849" w:type="dxa"/>
          </w:tcPr>
          <w:p w14:paraId="18251223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13792321597</w:t>
            </w:r>
          </w:p>
        </w:tc>
      </w:tr>
      <w:tr w14:paraId="7832C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19BD88B2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08DF0CF0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胡贵锦</w:t>
            </w:r>
          </w:p>
        </w:tc>
        <w:tc>
          <w:tcPr>
            <w:tcW w:w="3118" w:type="dxa"/>
            <w:vAlign w:val="center"/>
          </w:tcPr>
          <w:p w14:paraId="54CE52E5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嘉祥县农业农村局</w:t>
            </w:r>
          </w:p>
        </w:tc>
        <w:tc>
          <w:tcPr>
            <w:tcW w:w="1815" w:type="dxa"/>
          </w:tcPr>
          <w:p w14:paraId="5F3EFF38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绿色发展</w:t>
            </w:r>
          </w:p>
        </w:tc>
        <w:tc>
          <w:tcPr>
            <w:tcW w:w="1849" w:type="dxa"/>
            <w:vAlign w:val="center"/>
          </w:tcPr>
          <w:p w14:paraId="41273B36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13082624958</w:t>
            </w:r>
          </w:p>
        </w:tc>
      </w:tr>
      <w:tr w14:paraId="7C4AA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5C766B67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22207EDB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褚福宽</w:t>
            </w:r>
          </w:p>
        </w:tc>
        <w:tc>
          <w:tcPr>
            <w:tcW w:w="3118" w:type="dxa"/>
            <w:vAlign w:val="center"/>
          </w:tcPr>
          <w:p w14:paraId="2513C79C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嘉祥县农业农村局</w:t>
            </w:r>
          </w:p>
        </w:tc>
        <w:tc>
          <w:tcPr>
            <w:tcW w:w="1815" w:type="dxa"/>
          </w:tcPr>
          <w:p w14:paraId="2CAE83B8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绿色发展</w:t>
            </w:r>
          </w:p>
        </w:tc>
        <w:tc>
          <w:tcPr>
            <w:tcW w:w="1849" w:type="dxa"/>
          </w:tcPr>
          <w:p w14:paraId="57BA3E3C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13853719096</w:t>
            </w:r>
          </w:p>
        </w:tc>
      </w:tr>
      <w:tr w14:paraId="2C117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172F02E6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162769EF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曾海明</w:t>
            </w:r>
          </w:p>
        </w:tc>
        <w:tc>
          <w:tcPr>
            <w:tcW w:w="3118" w:type="dxa"/>
            <w:vAlign w:val="center"/>
          </w:tcPr>
          <w:p w14:paraId="744ECEB8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嘉祥县农业农村局</w:t>
            </w:r>
          </w:p>
        </w:tc>
        <w:tc>
          <w:tcPr>
            <w:tcW w:w="1815" w:type="dxa"/>
          </w:tcPr>
          <w:p w14:paraId="574B536C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绿色发展</w:t>
            </w:r>
          </w:p>
        </w:tc>
        <w:tc>
          <w:tcPr>
            <w:tcW w:w="1849" w:type="dxa"/>
            <w:vAlign w:val="center"/>
          </w:tcPr>
          <w:p w14:paraId="6E64C45A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15562323823</w:t>
            </w:r>
          </w:p>
        </w:tc>
      </w:tr>
      <w:tr w14:paraId="66013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1EE0E3CB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3622B7F6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高进涛</w:t>
            </w:r>
          </w:p>
        </w:tc>
        <w:tc>
          <w:tcPr>
            <w:tcW w:w="3118" w:type="dxa"/>
            <w:vAlign w:val="center"/>
          </w:tcPr>
          <w:p w14:paraId="662D401A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嘉祥县农业农村局</w:t>
            </w:r>
          </w:p>
        </w:tc>
        <w:tc>
          <w:tcPr>
            <w:tcW w:w="1815" w:type="dxa"/>
          </w:tcPr>
          <w:p w14:paraId="6EAA7767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质量标准</w:t>
            </w:r>
          </w:p>
        </w:tc>
        <w:tc>
          <w:tcPr>
            <w:tcW w:w="1849" w:type="dxa"/>
            <w:vAlign w:val="center"/>
          </w:tcPr>
          <w:p w14:paraId="4B74D670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13371200078</w:t>
            </w:r>
          </w:p>
        </w:tc>
      </w:tr>
      <w:tr w14:paraId="04F99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378ED29E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7C043615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李兆安</w:t>
            </w:r>
          </w:p>
        </w:tc>
        <w:tc>
          <w:tcPr>
            <w:tcW w:w="3118" w:type="dxa"/>
            <w:vAlign w:val="center"/>
          </w:tcPr>
          <w:p w14:paraId="6588C68B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嘉祥县农业农村局</w:t>
            </w:r>
          </w:p>
        </w:tc>
        <w:tc>
          <w:tcPr>
            <w:tcW w:w="1815" w:type="dxa"/>
          </w:tcPr>
          <w:p w14:paraId="7A6318A4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绿色发展</w:t>
            </w:r>
          </w:p>
        </w:tc>
        <w:tc>
          <w:tcPr>
            <w:tcW w:w="1849" w:type="dxa"/>
          </w:tcPr>
          <w:p w14:paraId="31D3998E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15666926278</w:t>
            </w:r>
          </w:p>
        </w:tc>
      </w:tr>
      <w:tr w14:paraId="65C51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1E75423B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21BE2180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雷海涛</w:t>
            </w:r>
          </w:p>
        </w:tc>
        <w:tc>
          <w:tcPr>
            <w:tcW w:w="3118" w:type="dxa"/>
            <w:vAlign w:val="center"/>
          </w:tcPr>
          <w:p w14:paraId="30C82D4F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嘉祥县发改局</w:t>
            </w:r>
          </w:p>
        </w:tc>
        <w:tc>
          <w:tcPr>
            <w:tcW w:w="1815" w:type="dxa"/>
          </w:tcPr>
          <w:p w14:paraId="043A2FEB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市场营销</w:t>
            </w:r>
          </w:p>
        </w:tc>
        <w:tc>
          <w:tcPr>
            <w:tcW w:w="1849" w:type="dxa"/>
            <w:vAlign w:val="center"/>
          </w:tcPr>
          <w:p w14:paraId="2CC73EA2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13305476003</w:t>
            </w:r>
          </w:p>
        </w:tc>
      </w:tr>
      <w:tr w14:paraId="55675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39D0659C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0D369CC5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陈银花</w:t>
            </w:r>
          </w:p>
        </w:tc>
        <w:tc>
          <w:tcPr>
            <w:tcW w:w="3118" w:type="dxa"/>
            <w:vAlign w:val="center"/>
          </w:tcPr>
          <w:p w14:paraId="1EE34155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嘉祥嘉祥县财政局</w:t>
            </w:r>
          </w:p>
        </w:tc>
        <w:tc>
          <w:tcPr>
            <w:tcW w:w="1815" w:type="dxa"/>
          </w:tcPr>
          <w:p w14:paraId="2543BF80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信贷保险</w:t>
            </w:r>
          </w:p>
        </w:tc>
        <w:tc>
          <w:tcPr>
            <w:tcW w:w="1849" w:type="dxa"/>
            <w:vAlign w:val="center"/>
          </w:tcPr>
          <w:p w14:paraId="27DD5534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bookmarkStart w:id="0" w:name="RANGE!I4"/>
            <w:r>
              <w:rPr>
                <w:rFonts w:hint="eastAsia" w:ascii="仿宋" w:hAnsi="仿宋" w:eastAsia="仿宋" w:cs="仿宋"/>
                <w:szCs w:val="21"/>
              </w:rPr>
              <w:t>13792385877</w:t>
            </w:r>
            <w:bookmarkEnd w:id="0"/>
          </w:p>
        </w:tc>
      </w:tr>
      <w:tr w14:paraId="1D8F9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564721F5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13802CEF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张庆广</w:t>
            </w:r>
          </w:p>
        </w:tc>
        <w:tc>
          <w:tcPr>
            <w:tcW w:w="3118" w:type="dxa"/>
            <w:vAlign w:val="center"/>
          </w:tcPr>
          <w:p w14:paraId="20DD096A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嘉祥县税务局</w:t>
            </w:r>
          </w:p>
        </w:tc>
        <w:tc>
          <w:tcPr>
            <w:tcW w:w="1815" w:type="dxa"/>
          </w:tcPr>
          <w:p w14:paraId="34F31174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财税咨询</w:t>
            </w:r>
          </w:p>
        </w:tc>
        <w:tc>
          <w:tcPr>
            <w:tcW w:w="1849" w:type="dxa"/>
            <w:vAlign w:val="center"/>
          </w:tcPr>
          <w:p w14:paraId="1CF89BAF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13854790908</w:t>
            </w:r>
          </w:p>
        </w:tc>
      </w:tr>
      <w:tr w14:paraId="19F6F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5C28614D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5E56A7F3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王彪</w:t>
            </w:r>
          </w:p>
        </w:tc>
        <w:tc>
          <w:tcPr>
            <w:tcW w:w="3118" w:type="dxa"/>
            <w:vAlign w:val="center"/>
          </w:tcPr>
          <w:p w14:paraId="611E523F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嘉祥县金融管理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服务</w:t>
            </w:r>
            <w:r>
              <w:rPr>
                <w:rFonts w:hint="eastAsia" w:ascii="仿宋" w:hAnsi="仿宋" w:eastAsia="仿宋" w:cs="仿宋"/>
                <w:szCs w:val="21"/>
              </w:rPr>
              <w:t>中心</w:t>
            </w:r>
          </w:p>
        </w:tc>
        <w:tc>
          <w:tcPr>
            <w:tcW w:w="1815" w:type="dxa"/>
          </w:tcPr>
          <w:p w14:paraId="48A03CB0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信贷保险</w:t>
            </w:r>
          </w:p>
        </w:tc>
        <w:tc>
          <w:tcPr>
            <w:tcW w:w="1849" w:type="dxa"/>
            <w:vAlign w:val="center"/>
          </w:tcPr>
          <w:p w14:paraId="7DB8FECA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18553713088</w:t>
            </w:r>
          </w:p>
        </w:tc>
      </w:tr>
      <w:tr w14:paraId="55C46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41B1D85A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6A29CE1A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卢斌</w:t>
            </w:r>
          </w:p>
        </w:tc>
        <w:tc>
          <w:tcPr>
            <w:tcW w:w="3118" w:type="dxa"/>
            <w:vAlign w:val="center"/>
          </w:tcPr>
          <w:p w14:paraId="7E9FEC7D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嘉祥县行政审批服务局</w:t>
            </w:r>
          </w:p>
        </w:tc>
        <w:tc>
          <w:tcPr>
            <w:tcW w:w="1815" w:type="dxa"/>
          </w:tcPr>
          <w:p w14:paraId="28A74F77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质量标准</w:t>
            </w:r>
          </w:p>
        </w:tc>
        <w:tc>
          <w:tcPr>
            <w:tcW w:w="1849" w:type="dxa"/>
            <w:vAlign w:val="center"/>
          </w:tcPr>
          <w:p w14:paraId="59DF62C4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13176773188</w:t>
            </w:r>
          </w:p>
        </w:tc>
      </w:tr>
      <w:tr w14:paraId="2F6FD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7686514C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31F39E6F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张恩伦</w:t>
            </w:r>
          </w:p>
        </w:tc>
        <w:tc>
          <w:tcPr>
            <w:tcW w:w="3118" w:type="dxa"/>
            <w:vAlign w:val="center"/>
          </w:tcPr>
          <w:p w14:paraId="3B12E58E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嘉祥县市场监督管理局</w:t>
            </w:r>
          </w:p>
        </w:tc>
        <w:tc>
          <w:tcPr>
            <w:tcW w:w="1815" w:type="dxa"/>
          </w:tcPr>
          <w:p w14:paraId="4E32BD51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质量标准</w:t>
            </w:r>
          </w:p>
        </w:tc>
        <w:tc>
          <w:tcPr>
            <w:tcW w:w="1849" w:type="dxa"/>
            <w:vAlign w:val="center"/>
          </w:tcPr>
          <w:p w14:paraId="5207694E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13675375618</w:t>
            </w:r>
          </w:p>
        </w:tc>
      </w:tr>
      <w:tr w14:paraId="11FA4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82" w:type="dxa"/>
            <w:vAlign w:val="center"/>
          </w:tcPr>
          <w:p w14:paraId="32EC277A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58DAA487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周广磊</w:t>
            </w:r>
          </w:p>
        </w:tc>
        <w:tc>
          <w:tcPr>
            <w:tcW w:w="3118" w:type="dxa"/>
            <w:vAlign w:val="center"/>
          </w:tcPr>
          <w:p w14:paraId="2E0005D4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嘉祥县供销联社</w:t>
            </w:r>
          </w:p>
        </w:tc>
        <w:tc>
          <w:tcPr>
            <w:tcW w:w="1815" w:type="dxa"/>
          </w:tcPr>
          <w:p w14:paraId="36DC8DAB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市场营销</w:t>
            </w:r>
          </w:p>
        </w:tc>
        <w:tc>
          <w:tcPr>
            <w:tcW w:w="1849" w:type="dxa"/>
            <w:vAlign w:val="center"/>
          </w:tcPr>
          <w:p w14:paraId="6CAE3E3F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13964930255</w:t>
            </w:r>
          </w:p>
        </w:tc>
      </w:tr>
      <w:tr w14:paraId="30C40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411FD0FA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54D4A437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魏军峰</w:t>
            </w:r>
          </w:p>
        </w:tc>
        <w:tc>
          <w:tcPr>
            <w:tcW w:w="3118" w:type="dxa"/>
            <w:vAlign w:val="center"/>
          </w:tcPr>
          <w:p w14:paraId="45BAA993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嘉祥县供销联社</w:t>
            </w:r>
          </w:p>
        </w:tc>
        <w:tc>
          <w:tcPr>
            <w:tcW w:w="1815" w:type="dxa"/>
          </w:tcPr>
          <w:p w14:paraId="28042EDD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市场营销</w:t>
            </w:r>
          </w:p>
        </w:tc>
        <w:tc>
          <w:tcPr>
            <w:tcW w:w="1849" w:type="dxa"/>
            <w:vAlign w:val="center"/>
          </w:tcPr>
          <w:p w14:paraId="307B3C9E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13953739181</w:t>
            </w:r>
          </w:p>
        </w:tc>
      </w:tr>
      <w:tr w14:paraId="780F3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2" w:type="dxa"/>
            <w:vAlign w:val="center"/>
          </w:tcPr>
          <w:p w14:paraId="39082DAA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7F9BF9A0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张庆贵</w:t>
            </w:r>
          </w:p>
        </w:tc>
        <w:tc>
          <w:tcPr>
            <w:tcW w:w="3118" w:type="dxa"/>
            <w:vAlign w:val="center"/>
          </w:tcPr>
          <w:p w14:paraId="50F5A82E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嘉祥县农家人玉米种植专业合作社</w:t>
            </w:r>
          </w:p>
        </w:tc>
        <w:tc>
          <w:tcPr>
            <w:tcW w:w="1815" w:type="dxa"/>
          </w:tcPr>
          <w:p w14:paraId="08C8C16C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市场营销</w:t>
            </w:r>
          </w:p>
        </w:tc>
        <w:tc>
          <w:tcPr>
            <w:tcW w:w="1849" w:type="dxa"/>
            <w:vAlign w:val="center"/>
          </w:tcPr>
          <w:p w14:paraId="3B9BAD82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13355192766</w:t>
            </w:r>
          </w:p>
        </w:tc>
      </w:tr>
      <w:tr w14:paraId="36A1D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476C7A47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41E41698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吕汝坦</w:t>
            </w:r>
          </w:p>
        </w:tc>
        <w:tc>
          <w:tcPr>
            <w:tcW w:w="3118" w:type="dxa"/>
            <w:vAlign w:val="center"/>
          </w:tcPr>
          <w:p w14:paraId="5C34BE92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嘉祥县自然资源和规划局</w:t>
            </w:r>
          </w:p>
        </w:tc>
        <w:tc>
          <w:tcPr>
            <w:tcW w:w="1815" w:type="dxa"/>
          </w:tcPr>
          <w:p w14:paraId="04B91B20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default" w:ascii="仿宋" w:hAnsi="仿宋" w:eastAsia="仿宋" w:cs="仿宋"/>
                <w:szCs w:val="21"/>
                <w:lang w:val="en-US" w:eastAsia="zh-CN"/>
              </w:rPr>
              <w:t>绿色发展</w:t>
            </w:r>
          </w:p>
        </w:tc>
        <w:tc>
          <w:tcPr>
            <w:tcW w:w="1849" w:type="dxa"/>
            <w:vAlign w:val="center"/>
          </w:tcPr>
          <w:p w14:paraId="213F6F21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18253769188</w:t>
            </w:r>
          </w:p>
        </w:tc>
      </w:tr>
      <w:tr w14:paraId="559D4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0C134D53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6D1D7883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崔维卷</w:t>
            </w:r>
          </w:p>
        </w:tc>
        <w:tc>
          <w:tcPr>
            <w:tcW w:w="3118" w:type="dxa"/>
            <w:vAlign w:val="center"/>
          </w:tcPr>
          <w:p w14:paraId="2677F11D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嘉祥县自然资源和规划局</w:t>
            </w:r>
          </w:p>
        </w:tc>
        <w:tc>
          <w:tcPr>
            <w:tcW w:w="1815" w:type="dxa"/>
          </w:tcPr>
          <w:p w14:paraId="2673CFE1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default" w:ascii="仿宋" w:hAnsi="仿宋" w:eastAsia="仿宋" w:cs="仿宋"/>
                <w:szCs w:val="21"/>
                <w:lang w:val="en-US" w:eastAsia="zh-CN"/>
              </w:rPr>
              <w:t>绿色发展</w:t>
            </w:r>
          </w:p>
        </w:tc>
        <w:tc>
          <w:tcPr>
            <w:tcW w:w="1849" w:type="dxa"/>
            <w:vAlign w:val="center"/>
          </w:tcPr>
          <w:p w14:paraId="3BBB8C71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15553752608</w:t>
            </w:r>
          </w:p>
        </w:tc>
      </w:tr>
      <w:tr w14:paraId="57B90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5D6A807F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25A8C97B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杨华英</w:t>
            </w:r>
          </w:p>
        </w:tc>
        <w:tc>
          <w:tcPr>
            <w:tcW w:w="3118" w:type="dxa"/>
            <w:vAlign w:val="center"/>
          </w:tcPr>
          <w:p w14:paraId="4A488D4B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嘉祥县自然资源和规划局</w:t>
            </w:r>
          </w:p>
        </w:tc>
        <w:tc>
          <w:tcPr>
            <w:tcW w:w="1815" w:type="dxa"/>
          </w:tcPr>
          <w:p w14:paraId="3BE9795F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default" w:ascii="仿宋" w:hAnsi="仿宋" w:eastAsia="仿宋" w:cs="仿宋"/>
                <w:szCs w:val="21"/>
                <w:lang w:val="en-US" w:eastAsia="zh-CN"/>
              </w:rPr>
              <w:t>绿色发展</w:t>
            </w:r>
          </w:p>
        </w:tc>
        <w:tc>
          <w:tcPr>
            <w:tcW w:w="1849" w:type="dxa"/>
            <w:vAlign w:val="center"/>
          </w:tcPr>
          <w:p w14:paraId="39DAD284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13176198728</w:t>
            </w:r>
          </w:p>
        </w:tc>
      </w:tr>
      <w:tr w14:paraId="39D05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2B5AC04B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6B6C5F3D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高京花</w:t>
            </w:r>
          </w:p>
        </w:tc>
        <w:tc>
          <w:tcPr>
            <w:tcW w:w="3118" w:type="dxa"/>
            <w:vAlign w:val="center"/>
          </w:tcPr>
          <w:p w14:paraId="757DEAB1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嘉祥县自然资源和规划局</w:t>
            </w:r>
          </w:p>
        </w:tc>
        <w:tc>
          <w:tcPr>
            <w:tcW w:w="1815" w:type="dxa"/>
          </w:tcPr>
          <w:p w14:paraId="22F21C9B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default" w:ascii="仿宋" w:hAnsi="仿宋" w:eastAsia="仿宋" w:cs="仿宋"/>
                <w:szCs w:val="21"/>
                <w:lang w:val="en-US" w:eastAsia="zh-CN"/>
              </w:rPr>
              <w:t>绿色发展</w:t>
            </w:r>
          </w:p>
        </w:tc>
        <w:tc>
          <w:tcPr>
            <w:tcW w:w="1849" w:type="dxa"/>
            <w:vAlign w:val="center"/>
          </w:tcPr>
          <w:p w14:paraId="63CD8009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13863791229</w:t>
            </w:r>
          </w:p>
        </w:tc>
      </w:tr>
      <w:tr w14:paraId="7921A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142E2535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6FD9CABD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张林亭</w:t>
            </w:r>
          </w:p>
        </w:tc>
        <w:tc>
          <w:tcPr>
            <w:tcW w:w="3118" w:type="dxa"/>
            <w:vAlign w:val="center"/>
          </w:tcPr>
          <w:p w14:paraId="00A78745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嘉祥县自然资源和规划局</w:t>
            </w:r>
          </w:p>
        </w:tc>
        <w:tc>
          <w:tcPr>
            <w:tcW w:w="1815" w:type="dxa"/>
          </w:tcPr>
          <w:p w14:paraId="17B234BE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default" w:ascii="仿宋" w:hAnsi="仿宋" w:eastAsia="仿宋" w:cs="仿宋"/>
                <w:szCs w:val="21"/>
                <w:lang w:val="en-US" w:eastAsia="zh-CN"/>
              </w:rPr>
              <w:t>绿色发展</w:t>
            </w:r>
          </w:p>
        </w:tc>
        <w:tc>
          <w:tcPr>
            <w:tcW w:w="1849" w:type="dxa"/>
            <w:vAlign w:val="center"/>
          </w:tcPr>
          <w:p w14:paraId="37A9F4DC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15853782288</w:t>
            </w:r>
          </w:p>
        </w:tc>
      </w:tr>
      <w:tr w14:paraId="5C7BE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45D06636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06EE4AFF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刘洪美</w:t>
            </w:r>
          </w:p>
        </w:tc>
        <w:tc>
          <w:tcPr>
            <w:tcW w:w="3118" w:type="dxa"/>
            <w:vAlign w:val="center"/>
          </w:tcPr>
          <w:p w14:paraId="79F851A0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嘉祥县自然资源和规划局</w:t>
            </w:r>
          </w:p>
        </w:tc>
        <w:tc>
          <w:tcPr>
            <w:tcW w:w="1815" w:type="dxa"/>
          </w:tcPr>
          <w:p w14:paraId="38941640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default" w:ascii="仿宋" w:hAnsi="仿宋" w:eastAsia="仿宋" w:cs="仿宋"/>
                <w:szCs w:val="21"/>
                <w:lang w:val="en-US" w:eastAsia="zh-CN"/>
              </w:rPr>
              <w:t>绿色发展</w:t>
            </w:r>
          </w:p>
        </w:tc>
        <w:tc>
          <w:tcPr>
            <w:tcW w:w="1849" w:type="dxa"/>
            <w:vAlign w:val="center"/>
          </w:tcPr>
          <w:p w14:paraId="32A87EA1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13153780326</w:t>
            </w:r>
          </w:p>
        </w:tc>
      </w:tr>
      <w:tr w14:paraId="7F6E6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1805314E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5BCA3AE6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吴秀环</w:t>
            </w:r>
          </w:p>
        </w:tc>
        <w:tc>
          <w:tcPr>
            <w:tcW w:w="3118" w:type="dxa"/>
            <w:vAlign w:val="center"/>
          </w:tcPr>
          <w:p w14:paraId="2D36C46B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嘉祥县自然资源和规划局</w:t>
            </w:r>
          </w:p>
        </w:tc>
        <w:tc>
          <w:tcPr>
            <w:tcW w:w="1815" w:type="dxa"/>
          </w:tcPr>
          <w:p w14:paraId="65635E1D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default" w:ascii="仿宋" w:hAnsi="仿宋" w:eastAsia="仿宋" w:cs="仿宋"/>
                <w:szCs w:val="21"/>
                <w:lang w:val="en-US" w:eastAsia="zh-CN"/>
              </w:rPr>
              <w:t>绿色发展</w:t>
            </w:r>
          </w:p>
        </w:tc>
        <w:tc>
          <w:tcPr>
            <w:tcW w:w="1849" w:type="dxa"/>
            <w:vAlign w:val="center"/>
          </w:tcPr>
          <w:p w14:paraId="7BAA24BB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13153762177</w:t>
            </w:r>
          </w:p>
        </w:tc>
      </w:tr>
      <w:tr w14:paraId="1C6CA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16B3856B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1FF08D44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张谷伟</w:t>
            </w:r>
          </w:p>
        </w:tc>
        <w:tc>
          <w:tcPr>
            <w:tcW w:w="3118" w:type="dxa"/>
            <w:vAlign w:val="center"/>
          </w:tcPr>
          <w:p w14:paraId="3DD9425D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嘉祥县自然资源和规划局</w:t>
            </w:r>
          </w:p>
        </w:tc>
        <w:tc>
          <w:tcPr>
            <w:tcW w:w="1815" w:type="dxa"/>
          </w:tcPr>
          <w:p w14:paraId="4FE69603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default" w:ascii="仿宋" w:hAnsi="仿宋" w:eastAsia="仿宋" w:cs="仿宋"/>
                <w:szCs w:val="21"/>
                <w:lang w:val="en-US" w:eastAsia="zh-CN"/>
              </w:rPr>
              <w:t>绿色发展</w:t>
            </w:r>
          </w:p>
        </w:tc>
        <w:tc>
          <w:tcPr>
            <w:tcW w:w="1849" w:type="dxa"/>
            <w:vAlign w:val="center"/>
          </w:tcPr>
          <w:p w14:paraId="08F417A7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13287271733</w:t>
            </w:r>
          </w:p>
        </w:tc>
      </w:tr>
      <w:tr w14:paraId="7C87E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110E9903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542AA027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杨树梅</w:t>
            </w:r>
          </w:p>
        </w:tc>
        <w:tc>
          <w:tcPr>
            <w:tcW w:w="3118" w:type="dxa"/>
            <w:vAlign w:val="center"/>
          </w:tcPr>
          <w:p w14:paraId="76D5A8D0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嘉祥县自然资源和规划局</w:t>
            </w:r>
          </w:p>
        </w:tc>
        <w:tc>
          <w:tcPr>
            <w:tcW w:w="1815" w:type="dxa"/>
          </w:tcPr>
          <w:p w14:paraId="0EB3DDA2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default" w:ascii="仿宋" w:hAnsi="仿宋" w:eastAsia="仿宋" w:cs="仿宋"/>
                <w:szCs w:val="21"/>
                <w:lang w:val="en-US" w:eastAsia="zh-CN"/>
              </w:rPr>
              <w:t>绿色发展</w:t>
            </w:r>
          </w:p>
        </w:tc>
        <w:tc>
          <w:tcPr>
            <w:tcW w:w="1849" w:type="dxa"/>
            <w:vAlign w:val="center"/>
          </w:tcPr>
          <w:p w14:paraId="55972106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13287283366</w:t>
            </w:r>
          </w:p>
        </w:tc>
      </w:tr>
      <w:tr w14:paraId="36BA4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4E2C1E05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782C3256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栾翠华</w:t>
            </w:r>
          </w:p>
        </w:tc>
        <w:tc>
          <w:tcPr>
            <w:tcW w:w="3118" w:type="dxa"/>
            <w:vAlign w:val="center"/>
          </w:tcPr>
          <w:p w14:paraId="5FD0EBF4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嘉祥县自然资源和规划局</w:t>
            </w:r>
          </w:p>
        </w:tc>
        <w:tc>
          <w:tcPr>
            <w:tcW w:w="1815" w:type="dxa"/>
          </w:tcPr>
          <w:p w14:paraId="0F4296C1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default" w:ascii="仿宋" w:hAnsi="仿宋" w:eastAsia="仿宋" w:cs="仿宋"/>
                <w:szCs w:val="21"/>
                <w:lang w:val="en-US" w:eastAsia="zh-CN"/>
              </w:rPr>
              <w:t>绿色发展</w:t>
            </w:r>
          </w:p>
        </w:tc>
        <w:tc>
          <w:tcPr>
            <w:tcW w:w="1849" w:type="dxa"/>
            <w:vAlign w:val="center"/>
          </w:tcPr>
          <w:p w14:paraId="6C4D43AA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16688053669</w:t>
            </w:r>
          </w:p>
        </w:tc>
      </w:tr>
      <w:tr w14:paraId="35826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7FC31EF6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328E8B7D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王红霞</w:t>
            </w:r>
          </w:p>
        </w:tc>
        <w:tc>
          <w:tcPr>
            <w:tcW w:w="3118" w:type="dxa"/>
            <w:vAlign w:val="center"/>
          </w:tcPr>
          <w:p w14:paraId="3A2D3F1E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嘉祥县自然资源和规划局</w:t>
            </w:r>
          </w:p>
        </w:tc>
        <w:tc>
          <w:tcPr>
            <w:tcW w:w="1815" w:type="dxa"/>
          </w:tcPr>
          <w:p w14:paraId="71E37BFD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default" w:ascii="仿宋" w:hAnsi="仿宋" w:eastAsia="仿宋" w:cs="仿宋"/>
                <w:szCs w:val="21"/>
                <w:lang w:val="en-US" w:eastAsia="zh-CN"/>
              </w:rPr>
              <w:t>绿色发展</w:t>
            </w:r>
          </w:p>
        </w:tc>
        <w:tc>
          <w:tcPr>
            <w:tcW w:w="1849" w:type="dxa"/>
            <w:vAlign w:val="center"/>
          </w:tcPr>
          <w:p w14:paraId="7D030E81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13275375718</w:t>
            </w:r>
          </w:p>
        </w:tc>
      </w:tr>
      <w:tr w14:paraId="436F0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7C8E875B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7D1026DF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王燕</w:t>
            </w:r>
          </w:p>
        </w:tc>
        <w:tc>
          <w:tcPr>
            <w:tcW w:w="3118" w:type="dxa"/>
            <w:vAlign w:val="center"/>
          </w:tcPr>
          <w:p w14:paraId="4888951D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嘉祥县自然资源和规划局</w:t>
            </w:r>
          </w:p>
        </w:tc>
        <w:tc>
          <w:tcPr>
            <w:tcW w:w="1815" w:type="dxa"/>
          </w:tcPr>
          <w:p w14:paraId="44FA770E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default" w:ascii="仿宋" w:hAnsi="仿宋" w:eastAsia="仿宋" w:cs="仿宋"/>
                <w:szCs w:val="21"/>
                <w:lang w:val="en-US" w:eastAsia="zh-CN"/>
              </w:rPr>
              <w:t>绿色发展</w:t>
            </w:r>
          </w:p>
        </w:tc>
        <w:tc>
          <w:tcPr>
            <w:tcW w:w="1849" w:type="dxa"/>
            <w:vAlign w:val="center"/>
          </w:tcPr>
          <w:p w14:paraId="3F8BD48B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13153724007</w:t>
            </w:r>
          </w:p>
        </w:tc>
      </w:tr>
      <w:tr w14:paraId="7E223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2A585055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28EB7716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盛红</w:t>
            </w:r>
          </w:p>
        </w:tc>
        <w:tc>
          <w:tcPr>
            <w:tcW w:w="3118" w:type="dxa"/>
            <w:vAlign w:val="center"/>
          </w:tcPr>
          <w:p w14:paraId="4C354676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嘉祥县农机中心</w:t>
            </w:r>
          </w:p>
        </w:tc>
        <w:tc>
          <w:tcPr>
            <w:tcW w:w="1815" w:type="dxa"/>
          </w:tcPr>
          <w:p w14:paraId="737FAF85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质量标准</w:t>
            </w:r>
          </w:p>
        </w:tc>
        <w:tc>
          <w:tcPr>
            <w:tcW w:w="1849" w:type="dxa"/>
          </w:tcPr>
          <w:p w14:paraId="1601E2DC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18369883360</w:t>
            </w:r>
          </w:p>
        </w:tc>
      </w:tr>
      <w:tr w14:paraId="63488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682F7E61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51E452D0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苏保涛</w:t>
            </w:r>
          </w:p>
        </w:tc>
        <w:tc>
          <w:tcPr>
            <w:tcW w:w="3118" w:type="dxa"/>
            <w:vAlign w:val="center"/>
          </w:tcPr>
          <w:p w14:paraId="1283CC4C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嘉祥县农机中心</w:t>
            </w:r>
          </w:p>
        </w:tc>
        <w:tc>
          <w:tcPr>
            <w:tcW w:w="1815" w:type="dxa"/>
          </w:tcPr>
          <w:p w14:paraId="3123BDAF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规范运营</w:t>
            </w:r>
          </w:p>
        </w:tc>
        <w:tc>
          <w:tcPr>
            <w:tcW w:w="1849" w:type="dxa"/>
          </w:tcPr>
          <w:p w14:paraId="5F33C17D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18753759211</w:t>
            </w:r>
          </w:p>
        </w:tc>
      </w:tr>
      <w:tr w14:paraId="671CC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3FD2B56E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2EE75E0B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梁锋</w:t>
            </w:r>
          </w:p>
        </w:tc>
        <w:tc>
          <w:tcPr>
            <w:tcW w:w="3118" w:type="dxa"/>
            <w:vAlign w:val="center"/>
          </w:tcPr>
          <w:p w14:paraId="36456B81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嘉祥县农机中心</w:t>
            </w:r>
          </w:p>
        </w:tc>
        <w:tc>
          <w:tcPr>
            <w:tcW w:w="1815" w:type="dxa"/>
          </w:tcPr>
          <w:p w14:paraId="749C6430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质量标准</w:t>
            </w:r>
          </w:p>
        </w:tc>
        <w:tc>
          <w:tcPr>
            <w:tcW w:w="1849" w:type="dxa"/>
          </w:tcPr>
          <w:p w14:paraId="6E6C5D12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15963724448</w:t>
            </w:r>
          </w:p>
        </w:tc>
      </w:tr>
      <w:tr w14:paraId="478DF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591FEDA1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45EEF030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魏斌</w:t>
            </w:r>
          </w:p>
        </w:tc>
        <w:tc>
          <w:tcPr>
            <w:tcW w:w="3118" w:type="dxa"/>
            <w:vAlign w:val="center"/>
          </w:tcPr>
          <w:p w14:paraId="0D766149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嘉祥县农机中心</w:t>
            </w:r>
          </w:p>
        </w:tc>
        <w:tc>
          <w:tcPr>
            <w:tcW w:w="1815" w:type="dxa"/>
          </w:tcPr>
          <w:p w14:paraId="117BA2AA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质量标准</w:t>
            </w:r>
          </w:p>
        </w:tc>
        <w:tc>
          <w:tcPr>
            <w:tcW w:w="1849" w:type="dxa"/>
          </w:tcPr>
          <w:p w14:paraId="40111099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15053742229</w:t>
            </w:r>
          </w:p>
        </w:tc>
      </w:tr>
      <w:tr w14:paraId="6CD8A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2E5CD942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278B4EB0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王运强</w:t>
            </w:r>
          </w:p>
        </w:tc>
        <w:tc>
          <w:tcPr>
            <w:tcW w:w="3118" w:type="dxa"/>
            <w:vAlign w:val="center"/>
          </w:tcPr>
          <w:p w14:paraId="29AE941F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嘉祥县农机中心</w:t>
            </w:r>
          </w:p>
        </w:tc>
        <w:tc>
          <w:tcPr>
            <w:tcW w:w="1815" w:type="dxa"/>
          </w:tcPr>
          <w:p w14:paraId="3CC2F79B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质量标准</w:t>
            </w:r>
          </w:p>
        </w:tc>
        <w:tc>
          <w:tcPr>
            <w:tcW w:w="1849" w:type="dxa"/>
          </w:tcPr>
          <w:p w14:paraId="6C117671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13963747218</w:t>
            </w:r>
          </w:p>
        </w:tc>
      </w:tr>
      <w:tr w14:paraId="1DF8E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0C70059D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6D305396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张同林</w:t>
            </w:r>
          </w:p>
        </w:tc>
        <w:tc>
          <w:tcPr>
            <w:tcW w:w="3118" w:type="dxa"/>
            <w:vAlign w:val="center"/>
          </w:tcPr>
          <w:p w14:paraId="68792957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嘉祥县农机中心</w:t>
            </w:r>
          </w:p>
        </w:tc>
        <w:tc>
          <w:tcPr>
            <w:tcW w:w="1815" w:type="dxa"/>
          </w:tcPr>
          <w:p w14:paraId="09D24F9D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财务会计</w:t>
            </w:r>
          </w:p>
        </w:tc>
        <w:tc>
          <w:tcPr>
            <w:tcW w:w="1849" w:type="dxa"/>
          </w:tcPr>
          <w:p w14:paraId="2C0FC8AA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13001785239</w:t>
            </w:r>
          </w:p>
        </w:tc>
      </w:tr>
      <w:tr w14:paraId="2C5EF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25B6837E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0AF643E1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张宪同</w:t>
            </w:r>
          </w:p>
        </w:tc>
        <w:tc>
          <w:tcPr>
            <w:tcW w:w="3118" w:type="dxa"/>
            <w:vAlign w:val="center"/>
          </w:tcPr>
          <w:p w14:paraId="5903B011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嘉祥县农机中心</w:t>
            </w:r>
          </w:p>
        </w:tc>
        <w:tc>
          <w:tcPr>
            <w:tcW w:w="1815" w:type="dxa"/>
          </w:tcPr>
          <w:p w14:paraId="24B39A20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质量标准</w:t>
            </w:r>
          </w:p>
        </w:tc>
        <w:tc>
          <w:tcPr>
            <w:tcW w:w="1849" w:type="dxa"/>
          </w:tcPr>
          <w:p w14:paraId="1C11D95A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13505479889</w:t>
            </w:r>
          </w:p>
        </w:tc>
      </w:tr>
      <w:tr w14:paraId="74CF8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3B867F01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2529B861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王皆芳</w:t>
            </w:r>
          </w:p>
        </w:tc>
        <w:tc>
          <w:tcPr>
            <w:tcW w:w="3118" w:type="dxa"/>
            <w:vAlign w:val="center"/>
          </w:tcPr>
          <w:p w14:paraId="32613CEA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嘉祥县农机中心</w:t>
            </w:r>
          </w:p>
        </w:tc>
        <w:tc>
          <w:tcPr>
            <w:tcW w:w="1815" w:type="dxa"/>
          </w:tcPr>
          <w:p w14:paraId="5A4ED27B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质量标准</w:t>
            </w:r>
          </w:p>
        </w:tc>
        <w:tc>
          <w:tcPr>
            <w:tcW w:w="1849" w:type="dxa"/>
          </w:tcPr>
          <w:p w14:paraId="03CA377C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13012930439</w:t>
            </w:r>
          </w:p>
        </w:tc>
      </w:tr>
      <w:tr w14:paraId="51485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735E764A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5BE68DE6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陈彦军</w:t>
            </w:r>
          </w:p>
        </w:tc>
        <w:tc>
          <w:tcPr>
            <w:tcW w:w="3118" w:type="dxa"/>
            <w:vAlign w:val="center"/>
          </w:tcPr>
          <w:p w14:paraId="7DBB859C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嘉祥县农机中心</w:t>
            </w:r>
          </w:p>
        </w:tc>
        <w:tc>
          <w:tcPr>
            <w:tcW w:w="1815" w:type="dxa"/>
          </w:tcPr>
          <w:p w14:paraId="5BCC0EBF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质量标准</w:t>
            </w:r>
          </w:p>
        </w:tc>
        <w:tc>
          <w:tcPr>
            <w:tcW w:w="1849" w:type="dxa"/>
          </w:tcPr>
          <w:p w14:paraId="32A3708F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13853721177</w:t>
            </w:r>
          </w:p>
        </w:tc>
      </w:tr>
      <w:tr w14:paraId="77EDC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37C4E44D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4CB946A9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张衍俊</w:t>
            </w:r>
          </w:p>
        </w:tc>
        <w:tc>
          <w:tcPr>
            <w:tcW w:w="3118" w:type="dxa"/>
            <w:vAlign w:val="center"/>
          </w:tcPr>
          <w:p w14:paraId="062AE162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嘉祥县畜牧中心</w:t>
            </w:r>
          </w:p>
        </w:tc>
        <w:tc>
          <w:tcPr>
            <w:tcW w:w="1815" w:type="dxa"/>
          </w:tcPr>
          <w:p w14:paraId="46547DF5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绿色发展</w:t>
            </w:r>
          </w:p>
        </w:tc>
        <w:tc>
          <w:tcPr>
            <w:tcW w:w="1849" w:type="dxa"/>
            <w:vAlign w:val="center"/>
          </w:tcPr>
          <w:p w14:paraId="7160DEF7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13963742629</w:t>
            </w:r>
          </w:p>
        </w:tc>
      </w:tr>
      <w:tr w14:paraId="6FD00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5C24EFC1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7AF0D083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乔念民</w:t>
            </w:r>
          </w:p>
        </w:tc>
        <w:tc>
          <w:tcPr>
            <w:tcW w:w="3118" w:type="dxa"/>
            <w:vAlign w:val="center"/>
          </w:tcPr>
          <w:p w14:paraId="56C9875E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嘉祥县畜牧中心</w:t>
            </w:r>
          </w:p>
        </w:tc>
        <w:tc>
          <w:tcPr>
            <w:tcW w:w="1815" w:type="dxa"/>
          </w:tcPr>
          <w:p w14:paraId="2CA32900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绿色发展</w:t>
            </w:r>
          </w:p>
        </w:tc>
        <w:tc>
          <w:tcPr>
            <w:tcW w:w="1849" w:type="dxa"/>
            <w:vAlign w:val="center"/>
          </w:tcPr>
          <w:p w14:paraId="3C66AF13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13853755209</w:t>
            </w:r>
          </w:p>
        </w:tc>
      </w:tr>
      <w:tr w14:paraId="66CD4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15D58D2A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0CD9EFD7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郭志勇</w:t>
            </w:r>
          </w:p>
        </w:tc>
        <w:tc>
          <w:tcPr>
            <w:tcW w:w="3118" w:type="dxa"/>
            <w:vAlign w:val="center"/>
          </w:tcPr>
          <w:p w14:paraId="0D8229C4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嘉祥县畜牧中心</w:t>
            </w:r>
          </w:p>
        </w:tc>
        <w:tc>
          <w:tcPr>
            <w:tcW w:w="1815" w:type="dxa"/>
          </w:tcPr>
          <w:p w14:paraId="655AB58B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绿色发展</w:t>
            </w:r>
          </w:p>
        </w:tc>
        <w:tc>
          <w:tcPr>
            <w:tcW w:w="1849" w:type="dxa"/>
            <w:vAlign w:val="center"/>
          </w:tcPr>
          <w:p w14:paraId="48E4FF60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13305373136</w:t>
            </w:r>
          </w:p>
        </w:tc>
      </w:tr>
      <w:tr w14:paraId="3A373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20D6AB93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206B2FC1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朱少伟</w:t>
            </w:r>
          </w:p>
        </w:tc>
        <w:tc>
          <w:tcPr>
            <w:tcW w:w="3118" w:type="dxa"/>
            <w:vAlign w:val="center"/>
          </w:tcPr>
          <w:p w14:paraId="7378272C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嘉祥县畜牧中心</w:t>
            </w:r>
          </w:p>
        </w:tc>
        <w:tc>
          <w:tcPr>
            <w:tcW w:w="1815" w:type="dxa"/>
          </w:tcPr>
          <w:p w14:paraId="4DA52788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规范运营</w:t>
            </w:r>
          </w:p>
        </w:tc>
        <w:tc>
          <w:tcPr>
            <w:tcW w:w="1849" w:type="dxa"/>
            <w:vAlign w:val="center"/>
          </w:tcPr>
          <w:p w14:paraId="415135E5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13053765995</w:t>
            </w:r>
          </w:p>
        </w:tc>
      </w:tr>
      <w:tr w14:paraId="13397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28FE0C18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6C009B2F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张肖</w:t>
            </w:r>
          </w:p>
        </w:tc>
        <w:tc>
          <w:tcPr>
            <w:tcW w:w="3118" w:type="dxa"/>
            <w:vAlign w:val="center"/>
          </w:tcPr>
          <w:p w14:paraId="41827B60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嘉祥县畜牧中心</w:t>
            </w:r>
          </w:p>
        </w:tc>
        <w:tc>
          <w:tcPr>
            <w:tcW w:w="1815" w:type="dxa"/>
          </w:tcPr>
          <w:p w14:paraId="61104F48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绿色发展</w:t>
            </w:r>
          </w:p>
        </w:tc>
        <w:tc>
          <w:tcPr>
            <w:tcW w:w="1849" w:type="dxa"/>
            <w:vAlign w:val="center"/>
          </w:tcPr>
          <w:p w14:paraId="143DB6A6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15065475768</w:t>
            </w:r>
          </w:p>
        </w:tc>
      </w:tr>
      <w:tr w14:paraId="3F62F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100198FC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77F4E5E3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曹景光</w:t>
            </w:r>
          </w:p>
        </w:tc>
        <w:tc>
          <w:tcPr>
            <w:tcW w:w="3118" w:type="dxa"/>
            <w:vAlign w:val="center"/>
          </w:tcPr>
          <w:p w14:paraId="6D69C710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卧龙山街道办事处</w:t>
            </w:r>
          </w:p>
        </w:tc>
        <w:tc>
          <w:tcPr>
            <w:tcW w:w="1815" w:type="dxa"/>
          </w:tcPr>
          <w:p w14:paraId="5331E04F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信贷保险</w:t>
            </w:r>
          </w:p>
        </w:tc>
        <w:tc>
          <w:tcPr>
            <w:tcW w:w="1849" w:type="dxa"/>
            <w:vAlign w:val="center"/>
          </w:tcPr>
          <w:p w14:paraId="39298465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18653737080</w:t>
            </w:r>
          </w:p>
        </w:tc>
      </w:tr>
      <w:tr w14:paraId="4B72B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511400EE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13AD8AD7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陈国锋</w:t>
            </w:r>
          </w:p>
        </w:tc>
        <w:tc>
          <w:tcPr>
            <w:tcW w:w="3118" w:type="dxa"/>
            <w:vAlign w:val="center"/>
          </w:tcPr>
          <w:p w14:paraId="1B7AE33F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嘉祥街道办事处</w:t>
            </w:r>
          </w:p>
        </w:tc>
        <w:tc>
          <w:tcPr>
            <w:tcW w:w="1815" w:type="dxa"/>
          </w:tcPr>
          <w:p w14:paraId="6BF8CC28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信贷保险</w:t>
            </w:r>
          </w:p>
        </w:tc>
        <w:tc>
          <w:tcPr>
            <w:tcW w:w="1849" w:type="dxa"/>
            <w:vAlign w:val="center"/>
          </w:tcPr>
          <w:p w14:paraId="6355A9BD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13562428659</w:t>
            </w:r>
          </w:p>
        </w:tc>
      </w:tr>
      <w:tr w14:paraId="3680C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741107E8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4C9CA5C3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康晨</w:t>
            </w:r>
          </w:p>
        </w:tc>
        <w:tc>
          <w:tcPr>
            <w:tcW w:w="3118" w:type="dxa"/>
            <w:vAlign w:val="center"/>
          </w:tcPr>
          <w:p w14:paraId="55DC1DAA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老僧堂镇人民政府</w:t>
            </w:r>
          </w:p>
        </w:tc>
        <w:tc>
          <w:tcPr>
            <w:tcW w:w="1815" w:type="dxa"/>
          </w:tcPr>
          <w:p w14:paraId="2BE10098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信贷保险</w:t>
            </w:r>
          </w:p>
        </w:tc>
        <w:tc>
          <w:tcPr>
            <w:tcW w:w="1849" w:type="dxa"/>
            <w:vAlign w:val="center"/>
          </w:tcPr>
          <w:p w14:paraId="160C8972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15153789837</w:t>
            </w:r>
          </w:p>
        </w:tc>
      </w:tr>
      <w:tr w14:paraId="7FD05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4C9A48F8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2C87F4E1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郭铁柱</w:t>
            </w:r>
          </w:p>
        </w:tc>
        <w:tc>
          <w:tcPr>
            <w:tcW w:w="3118" w:type="dxa"/>
            <w:vAlign w:val="center"/>
          </w:tcPr>
          <w:p w14:paraId="3E4A8DB1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万张街道办事处</w:t>
            </w:r>
          </w:p>
        </w:tc>
        <w:tc>
          <w:tcPr>
            <w:tcW w:w="1815" w:type="dxa"/>
          </w:tcPr>
          <w:p w14:paraId="63B1DF8D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信贷保险</w:t>
            </w:r>
          </w:p>
        </w:tc>
        <w:tc>
          <w:tcPr>
            <w:tcW w:w="1849" w:type="dxa"/>
            <w:vAlign w:val="center"/>
          </w:tcPr>
          <w:p w14:paraId="79BB39B8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15653781123</w:t>
            </w:r>
          </w:p>
        </w:tc>
      </w:tr>
      <w:tr w14:paraId="13657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42DDB465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09DDFBF0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李云龙</w:t>
            </w:r>
          </w:p>
        </w:tc>
        <w:tc>
          <w:tcPr>
            <w:tcW w:w="3118" w:type="dxa"/>
            <w:vAlign w:val="center"/>
          </w:tcPr>
          <w:p w14:paraId="1161BE6D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马村镇人民政府</w:t>
            </w:r>
          </w:p>
        </w:tc>
        <w:tc>
          <w:tcPr>
            <w:tcW w:w="1815" w:type="dxa"/>
          </w:tcPr>
          <w:p w14:paraId="7C9FC9BA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信贷保险</w:t>
            </w:r>
          </w:p>
        </w:tc>
        <w:tc>
          <w:tcPr>
            <w:tcW w:w="1849" w:type="dxa"/>
            <w:vAlign w:val="center"/>
          </w:tcPr>
          <w:p w14:paraId="445C48A7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13665373996</w:t>
            </w:r>
          </w:p>
        </w:tc>
      </w:tr>
      <w:tr w14:paraId="7A1E5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1C604660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44735432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薛燕虎</w:t>
            </w:r>
          </w:p>
        </w:tc>
        <w:tc>
          <w:tcPr>
            <w:tcW w:w="3118" w:type="dxa"/>
            <w:vAlign w:val="center"/>
          </w:tcPr>
          <w:p w14:paraId="2BC893BD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梁宝寺镇人民政府</w:t>
            </w:r>
          </w:p>
        </w:tc>
        <w:tc>
          <w:tcPr>
            <w:tcW w:w="1815" w:type="dxa"/>
          </w:tcPr>
          <w:p w14:paraId="686494E4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信贷保险</w:t>
            </w:r>
          </w:p>
        </w:tc>
        <w:tc>
          <w:tcPr>
            <w:tcW w:w="1849" w:type="dxa"/>
            <w:vAlign w:val="center"/>
          </w:tcPr>
          <w:p w14:paraId="773EE908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18753759807</w:t>
            </w:r>
          </w:p>
        </w:tc>
      </w:tr>
      <w:tr w14:paraId="59214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06D857C8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50C81374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  振</w:t>
            </w:r>
          </w:p>
        </w:tc>
        <w:tc>
          <w:tcPr>
            <w:tcW w:w="3118" w:type="dxa"/>
            <w:vAlign w:val="center"/>
          </w:tcPr>
          <w:p w14:paraId="2FA9685E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满硐镇人民政府</w:t>
            </w:r>
          </w:p>
        </w:tc>
        <w:tc>
          <w:tcPr>
            <w:tcW w:w="1815" w:type="dxa"/>
          </w:tcPr>
          <w:p w14:paraId="56AFD994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信贷保险</w:t>
            </w:r>
          </w:p>
        </w:tc>
        <w:tc>
          <w:tcPr>
            <w:tcW w:w="1849" w:type="dxa"/>
            <w:vAlign w:val="center"/>
          </w:tcPr>
          <w:p w14:paraId="0478F724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13153731318</w:t>
            </w:r>
          </w:p>
        </w:tc>
      </w:tr>
      <w:tr w14:paraId="6B7A0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05F59382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76EF944C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高敏东</w:t>
            </w:r>
          </w:p>
        </w:tc>
        <w:tc>
          <w:tcPr>
            <w:tcW w:w="3118" w:type="dxa"/>
            <w:vAlign w:val="center"/>
          </w:tcPr>
          <w:p w14:paraId="6764D0FB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大张楼镇人民政府</w:t>
            </w:r>
          </w:p>
        </w:tc>
        <w:tc>
          <w:tcPr>
            <w:tcW w:w="1815" w:type="dxa"/>
          </w:tcPr>
          <w:p w14:paraId="47F0CEB0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信贷保险</w:t>
            </w:r>
          </w:p>
        </w:tc>
        <w:tc>
          <w:tcPr>
            <w:tcW w:w="1849" w:type="dxa"/>
            <w:vAlign w:val="center"/>
          </w:tcPr>
          <w:p w14:paraId="7039E262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15953496115</w:t>
            </w:r>
          </w:p>
        </w:tc>
      </w:tr>
      <w:tr w14:paraId="15878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514A0A6F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455F40F2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韩强</w:t>
            </w:r>
          </w:p>
        </w:tc>
        <w:tc>
          <w:tcPr>
            <w:tcW w:w="3118" w:type="dxa"/>
            <w:vAlign w:val="center"/>
          </w:tcPr>
          <w:p w14:paraId="27D77111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仲山镇人民政府</w:t>
            </w:r>
          </w:p>
        </w:tc>
        <w:tc>
          <w:tcPr>
            <w:tcW w:w="1815" w:type="dxa"/>
          </w:tcPr>
          <w:p w14:paraId="641206F3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信贷保险</w:t>
            </w:r>
          </w:p>
        </w:tc>
        <w:tc>
          <w:tcPr>
            <w:tcW w:w="1849" w:type="dxa"/>
            <w:vAlign w:val="center"/>
          </w:tcPr>
          <w:p w14:paraId="46FD13D9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18678757757</w:t>
            </w:r>
          </w:p>
        </w:tc>
      </w:tr>
      <w:tr w14:paraId="7A7E3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606D66AD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49376662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任  婷</w:t>
            </w:r>
          </w:p>
        </w:tc>
        <w:tc>
          <w:tcPr>
            <w:tcW w:w="3118" w:type="dxa"/>
            <w:vAlign w:val="center"/>
          </w:tcPr>
          <w:p w14:paraId="110624BD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孟姑集镇人民政府</w:t>
            </w:r>
          </w:p>
        </w:tc>
        <w:tc>
          <w:tcPr>
            <w:tcW w:w="1815" w:type="dxa"/>
          </w:tcPr>
          <w:p w14:paraId="723E8E26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信贷保险</w:t>
            </w:r>
          </w:p>
        </w:tc>
        <w:tc>
          <w:tcPr>
            <w:tcW w:w="1849" w:type="dxa"/>
            <w:vAlign w:val="center"/>
          </w:tcPr>
          <w:p w14:paraId="41390402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13355110321</w:t>
            </w:r>
          </w:p>
        </w:tc>
      </w:tr>
      <w:tr w14:paraId="439AD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70FB0491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74AEB851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王希广</w:t>
            </w:r>
          </w:p>
        </w:tc>
        <w:tc>
          <w:tcPr>
            <w:tcW w:w="3118" w:type="dxa"/>
            <w:vAlign w:val="center"/>
          </w:tcPr>
          <w:p w14:paraId="1505CDE7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金屯镇人民政府</w:t>
            </w:r>
          </w:p>
        </w:tc>
        <w:tc>
          <w:tcPr>
            <w:tcW w:w="1815" w:type="dxa"/>
          </w:tcPr>
          <w:p w14:paraId="3CE22624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信贷保险</w:t>
            </w:r>
          </w:p>
        </w:tc>
        <w:tc>
          <w:tcPr>
            <w:tcW w:w="1849" w:type="dxa"/>
            <w:vAlign w:val="center"/>
          </w:tcPr>
          <w:p w14:paraId="7386B6D0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16688007888</w:t>
            </w:r>
          </w:p>
        </w:tc>
      </w:tr>
      <w:tr w14:paraId="7CA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2A5AFC3F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0EA81E47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黄贵习</w:t>
            </w:r>
          </w:p>
        </w:tc>
        <w:tc>
          <w:tcPr>
            <w:tcW w:w="3118" w:type="dxa"/>
            <w:vAlign w:val="center"/>
          </w:tcPr>
          <w:p w14:paraId="3800A69D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黄垓镇人民政府</w:t>
            </w:r>
          </w:p>
        </w:tc>
        <w:tc>
          <w:tcPr>
            <w:tcW w:w="1815" w:type="dxa"/>
          </w:tcPr>
          <w:p w14:paraId="2E84380C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信贷保险</w:t>
            </w:r>
          </w:p>
        </w:tc>
        <w:tc>
          <w:tcPr>
            <w:tcW w:w="1849" w:type="dxa"/>
            <w:vAlign w:val="center"/>
          </w:tcPr>
          <w:p w14:paraId="277AE5AE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15069725589</w:t>
            </w:r>
          </w:p>
        </w:tc>
      </w:tr>
      <w:tr w14:paraId="4FBEE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58FD2C8A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1EA132DC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黄传亮</w:t>
            </w:r>
          </w:p>
        </w:tc>
        <w:tc>
          <w:tcPr>
            <w:tcW w:w="3118" w:type="dxa"/>
            <w:vAlign w:val="center"/>
          </w:tcPr>
          <w:p w14:paraId="36C15A87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纸坊镇人民政府</w:t>
            </w:r>
          </w:p>
        </w:tc>
        <w:tc>
          <w:tcPr>
            <w:tcW w:w="1815" w:type="dxa"/>
          </w:tcPr>
          <w:p w14:paraId="6FA1998C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信贷保险</w:t>
            </w:r>
          </w:p>
        </w:tc>
        <w:tc>
          <w:tcPr>
            <w:tcW w:w="1849" w:type="dxa"/>
            <w:vAlign w:val="center"/>
          </w:tcPr>
          <w:p w14:paraId="0D81D1D5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13685473366</w:t>
            </w:r>
          </w:p>
        </w:tc>
      </w:tr>
      <w:tr w14:paraId="2648A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5E929062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6334A7BA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曹蕊蕊</w:t>
            </w:r>
          </w:p>
        </w:tc>
        <w:tc>
          <w:tcPr>
            <w:tcW w:w="3118" w:type="dxa"/>
            <w:vAlign w:val="center"/>
          </w:tcPr>
          <w:p w14:paraId="3E37ED5A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嘉祥街道经管站</w:t>
            </w:r>
          </w:p>
        </w:tc>
        <w:tc>
          <w:tcPr>
            <w:tcW w:w="1815" w:type="dxa"/>
          </w:tcPr>
          <w:p w14:paraId="4C5128DF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规范运营</w:t>
            </w:r>
          </w:p>
        </w:tc>
        <w:tc>
          <w:tcPr>
            <w:tcW w:w="1849" w:type="dxa"/>
          </w:tcPr>
          <w:p w14:paraId="31B3360D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15963770863</w:t>
            </w:r>
          </w:p>
        </w:tc>
      </w:tr>
      <w:tr w14:paraId="0A3CA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3741B026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08CD060A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王树耸</w:t>
            </w:r>
          </w:p>
        </w:tc>
        <w:tc>
          <w:tcPr>
            <w:tcW w:w="3118" w:type="dxa"/>
            <w:vAlign w:val="center"/>
          </w:tcPr>
          <w:p w14:paraId="78E94209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金屯镇经管站</w:t>
            </w:r>
          </w:p>
        </w:tc>
        <w:tc>
          <w:tcPr>
            <w:tcW w:w="1815" w:type="dxa"/>
          </w:tcPr>
          <w:p w14:paraId="1B87E344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规范运营</w:t>
            </w:r>
          </w:p>
        </w:tc>
        <w:tc>
          <w:tcPr>
            <w:tcW w:w="1849" w:type="dxa"/>
            <w:vAlign w:val="center"/>
          </w:tcPr>
          <w:p w14:paraId="0AB77EB0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13012601665</w:t>
            </w:r>
          </w:p>
        </w:tc>
      </w:tr>
      <w:tr w14:paraId="74807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1E46F7AC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2E004EF6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姚辉汉</w:t>
            </w:r>
          </w:p>
        </w:tc>
        <w:tc>
          <w:tcPr>
            <w:tcW w:w="3118" w:type="dxa"/>
            <w:vAlign w:val="center"/>
          </w:tcPr>
          <w:p w14:paraId="5B5D977B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金屯镇经管站</w:t>
            </w:r>
          </w:p>
        </w:tc>
        <w:tc>
          <w:tcPr>
            <w:tcW w:w="1815" w:type="dxa"/>
          </w:tcPr>
          <w:p w14:paraId="225EDD06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财务会计</w:t>
            </w:r>
          </w:p>
        </w:tc>
        <w:tc>
          <w:tcPr>
            <w:tcW w:w="1849" w:type="dxa"/>
            <w:vAlign w:val="center"/>
          </w:tcPr>
          <w:p w14:paraId="1A19E789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15275757085</w:t>
            </w:r>
          </w:p>
        </w:tc>
      </w:tr>
      <w:tr w14:paraId="13524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2E423C1C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5B348470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王全金</w:t>
            </w:r>
          </w:p>
        </w:tc>
        <w:tc>
          <w:tcPr>
            <w:tcW w:w="3118" w:type="dxa"/>
            <w:vAlign w:val="center"/>
          </w:tcPr>
          <w:p w14:paraId="16BD0A4A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满硐镇经管站</w:t>
            </w:r>
          </w:p>
        </w:tc>
        <w:tc>
          <w:tcPr>
            <w:tcW w:w="1815" w:type="dxa"/>
          </w:tcPr>
          <w:p w14:paraId="3DA160C4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财务会计</w:t>
            </w:r>
          </w:p>
        </w:tc>
        <w:tc>
          <w:tcPr>
            <w:tcW w:w="1849" w:type="dxa"/>
          </w:tcPr>
          <w:p w14:paraId="4FDED68B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15106773699</w:t>
            </w:r>
          </w:p>
        </w:tc>
      </w:tr>
      <w:tr w14:paraId="3F019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107CF570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63985DB2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曾红梅</w:t>
            </w:r>
          </w:p>
        </w:tc>
        <w:tc>
          <w:tcPr>
            <w:tcW w:w="3118" w:type="dxa"/>
            <w:vAlign w:val="center"/>
          </w:tcPr>
          <w:p w14:paraId="3E8C3F32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满硐镇经管站</w:t>
            </w:r>
          </w:p>
        </w:tc>
        <w:tc>
          <w:tcPr>
            <w:tcW w:w="1815" w:type="dxa"/>
          </w:tcPr>
          <w:p w14:paraId="0B8CB1DC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规范运营</w:t>
            </w:r>
          </w:p>
        </w:tc>
        <w:tc>
          <w:tcPr>
            <w:tcW w:w="1849" w:type="dxa"/>
          </w:tcPr>
          <w:p w14:paraId="444046C3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15562321925</w:t>
            </w:r>
          </w:p>
        </w:tc>
      </w:tr>
      <w:tr w14:paraId="15C4B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638E4EC1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6A261C91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王传杰</w:t>
            </w:r>
          </w:p>
        </w:tc>
        <w:tc>
          <w:tcPr>
            <w:tcW w:w="3118" w:type="dxa"/>
            <w:vAlign w:val="center"/>
          </w:tcPr>
          <w:p w14:paraId="57F372AD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纸坊镇经管站</w:t>
            </w:r>
          </w:p>
        </w:tc>
        <w:tc>
          <w:tcPr>
            <w:tcW w:w="1815" w:type="dxa"/>
          </w:tcPr>
          <w:p w14:paraId="0DD7209F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绿色发展</w:t>
            </w:r>
          </w:p>
        </w:tc>
        <w:tc>
          <w:tcPr>
            <w:tcW w:w="1849" w:type="dxa"/>
          </w:tcPr>
          <w:p w14:paraId="149EA8B5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15653710163</w:t>
            </w:r>
          </w:p>
        </w:tc>
      </w:tr>
      <w:tr w14:paraId="398F9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5E20F8F7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53B18066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莉</w:t>
            </w:r>
          </w:p>
        </w:tc>
        <w:tc>
          <w:tcPr>
            <w:tcW w:w="3118" w:type="dxa"/>
            <w:vAlign w:val="center"/>
          </w:tcPr>
          <w:p w14:paraId="283BC60B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纸坊镇经管站</w:t>
            </w:r>
          </w:p>
        </w:tc>
        <w:tc>
          <w:tcPr>
            <w:tcW w:w="1815" w:type="dxa"/>
          </w:tcPr>
          <w:p w14:paraId="4E93C9E4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规范运营</w:t>
            </w:r>
          </w:p>
        </w:tc>
        <w:tc>
          <w:tcPr>
            <w:tcW w:w="1849" w:type="dxa"/>
          </w:tcPr>
          <w:p w14:paraId="1BE02B75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18453764369</w:t>
            </w:r>
          </w:p>
        </w:tc>
      </w:tr>
      <w:tr w14:paraId="60A0C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69461CF0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65C74C82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曾勇</w:t>
            </w:r>
          </w:p>
        </w:tc>
        <w:tc>
          <w:tcPr>
            <w:tcW w:w="3118" w:type="dxa"/>
            <w:vAlign w:val="center"/>
          </w:tcPr>
          <w:p w14:paraId="6D9859EF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仲山镇政府</w:t>
            </w:r>
          </w:p>
        </w:tc>
        <w:tc>
          <w:tcPr>
            <w:tcW w:w="1815" w:type="dxa"/>
          </w:tcPr>
          <w:p w14:paraId="7788BDDE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规范运营</w:t>
            </w:r>
          </w:p>
        </w:tc>
        <w:tc>
          <w:tcPr>
            <w:tcW w:w="1849" w:type="dxa"/>
          </w:tcPr>
          <w:p w14:paraId="03C77B60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15854749616</w:t>
            </w:r>
          </w:p>
        </w:tc>
      </w:tr>
      <w:tr w14:paraId="6EB01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0FE7C96A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183604B9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孙沙沙</w:t>
            </w:r>
          </w:p>
        </w:tc>
        <w:tc>
          <w:tcPr>
            <w:tcW w:w="3118" w:type="dxa"/>
            <w:vAlign w:val="center"/>
          </w:tcPr>
          <w:p w14:paraId="34D8D1AD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仲山镇经管站</w:t>
            </w:r>
          </w:p>
        </w:tc>
        <w:tc>
          <w:tcPr>
            <w:tcW w:w="1815" w:type="dxa"/>
          </w:tcPr>
          <w:p w14:paraId="40719DD6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财务会计</w:t>
            </w:r>
          </w:p>
        </w:tc>
        <w:tc>
          <w:tcPr>
            <w:tcW w:w="1849" w:type="dxa"/>
          </w:tcPr>
          <w:p w14:paraId="4DF6778C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15705477550</w:t>
            </w:r>
          </w:p>
        </w:tc>
      </w:tr>
      <w:tr w14:paraId="4CC20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5EF93CE8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34EE92FC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窦同考</w:t>
            </w:r>
          </w:p>
        </w:tc>
        <w:tc>
          <w:tcPr>
            <w:tcW w:w="3118" w:type="dxa"/>
            <w:vAlign w:val="center"/>
          </w:tcPr>
          <w:p w14:paraId="07E1D192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卧龙山街道经管站</w:t>
            </w:r>
          </w:p>
        </w:tc>
        <w:tc>
          <w:tcPr>
            <w:tcW w:w="1815" w:type="dxa"/>
          </w:tcPr>
          <w:p w14:paraId="109DE73F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规范运营</w:t>
            </w:r>
          </w:p>
        </w:tc>
        <w:tc>
          <w:tcPr>
            <w:tcW w:w="1849" w:type="dxa"/>
          </w:tcPr>
          <w:p w14:paraId="37751FCA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13515476926</w:t>
            </w:r>
          </w:p>
        </w:tc>
      </w:tr>
      <w:tr w14:paraId="0F78E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6A54A987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7992CDF1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包杰</w:t>
            </w:r>
          </w:p>
        </w:tc>
        <w:tc>
          <w:tcPr>
            <w:tcW w:w="3118" w:type="dxa"/>
            <w:vAlign w:val="center"/>
          </w:tcPr>
          <w:p w14:paraId="6C19A9B2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卧龙山街道经管站</w:t>
            </w:r>
          </w:p>
        </w:tc>
        <w:tc>
          <w:tcPr>
            <w:tcW w:w="1815" w:type="dxa"/>
          </w:tcPr>
          <w:p w14:paraId="618BB428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绿色发展</w:t>
            </w:r>
          </w:p>
        </w:tc>
        <w:tc>
          <w:tcPr>
            <w:tcW w:w="1849" w:type="dxa"/>
          </w:tcPr>
          <w:p w14:paraId="49C95456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6866136</w:t>
            </w:r>
          </w:p>
        </w:tc>
      </w:tr>
      <w:tr w14:paraId="5EFE0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78B5C25D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694F3591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刘常建</w:t>
            </w:r>
          </w:p>
        </w:tc>
        <w:tc>
          <w:tcPr>
            <w:tcW w:w="3118" w:type="dxa"/>
            <w:vAlign w:val="center"/>
          </w:tcPr>
          <w:p w14:paraId="77C37F1B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孟姑集镇经管站</w:t>
            </w:r>
          </w:p>
        </w:tc>
        <w:tc>
          <w:tcPr>
            <w:tcW w:w="1815" w:type="dxa"/>
          </w:tcPr>
          <w:p w14:paraId="13AFA456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财务会计</w:t>
            </w:r>
          </w:p>
        </w:tc>
        <w:tc>
          <w:tcPr>
            <w:tcW w:w="1849" w:type="dxa"/>
          </w:tcPr>
          <w:p w14:paraId="6CCE0C19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19806260234</w:t>
            </w:r>
          </w:p>
        </w:tc>
      </w:tr>
      <w:tr w14:paraId="75305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629A883A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07CF8150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郑莉茹</w:t>
            </w:r>
          </w:p>
        </w:tc>
        <w:tc>
          <w:tcPr>
            <w:tcW w:w="3118" w:type="dxa"/>
            <w:vAlign w:val="center"/>
          </w:tcPr>
          <w:p w14:paraId="07D7B210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孟姑集镇经管站</w:t>
            </w:r>
          </w:p>
        </w:tc>
        <w:tc>
          <w:tcPr>
            <w:tcW w:w="1815" w:type="dxa"/>
          </w:tcPr>
          <w:p w14:paraId="73154A95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规范运营</w:t>
            </w:r>
          </w:p>
        </w:tc>
        <w:tc>
          <w:tcPr>
            <w:tcW w:w="1849" w:type="dxa"/>
          </w:tcPr>
          <w:p w14:paraId="7B20D270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18253805958</w:t>
            </w:r>
          </w:p>
        </w:tc>
      </w:tr>
      <w:tr w14:paraId="2C988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7E3DA027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4B659EF9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张福旗</w:t>
            </w:r>
          </w:p>
        </w:tc>
        <w:tc>
          <w:tcPr>
            <w:tcW w:w="3118" w:type="dxa"/>
            <w:vAlign w:val="center"/>
          </w:tcPr>
          <w:p w14:paraId="538B0833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老僧堂镇经管站</w:t>
            </w:r>
          </w:p>
        </w:tc>
        <w:tc>
          <w:tcPr>
            <w:tcW w:w="1815" w:type="dxa"/>
          </w:tcPr>
          <w:p w14:paraId="6EA116EA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财务会计</w:t>
            </w:r>
          </w:p>
        </w:tc>
        <w:tc>
          <w:tcPr>
            <w:tcW w:w="1849" w:type="dxa"/>
          </w:tcPr>
          <w:p w14:paraId="7F85940B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15275728118</w:t>
            </w:r>
          </w:p>
        </w:tc>
      </w:tr>
      <w:tr w14:paraId="4EA93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0D166F84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6AE014EC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黄秋梅</w:t>
            </w:r>
          </w:p>
        </w:tc>
        <w:tc>
          <w:tcPr>
            <w:tcW w:w="3118" w:type="dxa"/>
            <w:vAlign w:val="center"/>
          </w:tcPr>
          <w:p w14:paraId="7FA2F7B2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老僧堂镇经管站</w:t>
            </w:r>
          </w:p>
        </w:tc>
        <w:tc>
          <w:tcPr>
            <w:tcW w:w="1815" w:type="dxa"/>
          </w:tcPr>
          <w:p w14:paraId="23CF2848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规范运营</w:t>
            </w:r>
          </w:p>
        </w:tc>
        <w:tc>
          <w:tcPr>
            <w:tcW w:w="1849" w:type="dxa"/>
          </w:tcPr>
          <w:p w14:paraId="4573B457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13776576025</w:t>
            </w:r>
          </w:p>
        </w:tc>
      </w:tr>
      <w:tr w14:paraId="48F3D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3953C35D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4B0F51E4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侯兆君</w:t>
            </w:r>
          </w:p>
        </w:tc>
        <w:tc>
          <w:tcPr>
            <w:tcW w:w="3118" w:type="dxa"/>
            <w:vAlign w:val="center"/>
          </w:tcPr>
          <w:p w14:paraId="58698F40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黄垓镇农技站</w:t>
            </w:r>
          </w:p>
        </w:tc>
        <w:tc>
          <w:tcPr>
            <w:tcW w:w="1815" w:type="dxa"/>
          </w:tcPr>
          <w:p w14:paraId="288D3282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质量标准</w:t>
            </w:r>
          </w:p>
        </w:tc>
        <w:tc>
          <w:tcPr>
            <w:tcW w:w="1849" w:type="dxa"/>
          </w:tcPr>
          <w:p w14:paraId="00B379F3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15910006963</w:t>
            </w:r>
          </w:p>
        </w:tc>
      </w:tr>
      <w:tr w14:paraId="72D93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1008AC19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59675DF4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  朋</w:t>
            </w:r>
          </w:p>
        </w:tc>
        <w:tc>
          <w:tcPr>
            <w:tcW w:w="3118" w:type="dxa"/>
            <w:vAlign w:val="center"/>
          </w:tcPr>
          <w:p w14:paraId="061515DC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黄垓镇经管站</w:t>
            </w:r>
          </w:p>
        </w:tc>
        <w:tc>
          <w:tcPr>
            <w:tcW w:w="1815" w:type="dxa"/>
          </w:tcPr>
          <w:p w14:paraId="16184196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规范运营</w:t>
            </w:r>
          </w:p>
        </w:tc>
        <w:tc>
          <w:tcPr>
            <w:tcW w:w="1849" w:type="dxa"/>
          </w:tcPr>
          <w:p w14:paraId="230A16A9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15053533228</w:t>
            </w:r>
          </w:p>
        </w:tc>
      </w:tr>
      <w:tr w14:paraId="43F8B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5DC2498B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3EF1F929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李泉澔</w:t>
            </w:r>
          </w:p>
        </w:tc>
        <w:tc>
          <w:tcPr>
            <w:tcW w:w="3118" w:type="dxa"/>
            <w:vAlign w:val="center"/>
          </w:tcPr>
          <w:p w14:paraId="4D665C13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梁宝寺镇农村经济管理办公室</w:t>
            </w:r>
          </w:p>
        </w:tc>
        <w:tc>
          <w:tcPr>
            <w:tcW w:w="1815" w:type="dxa"/>
          </w:tcPr>
          <w:p w14:paraId="48202275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规范运营</w:t>
            </w:r>
          </w:p>
        </w:tc>
        <w:tc>
          <w:tcPr>
            <w:tcW w:w="1849" w:type="dxa"/>
          </w:tcPr>
          <w:p w14:paraId="63552117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18464709185</w:t>
            </w:r>
          </w:p>
        </w:tc>
      </w:tr>
      <w:tr w14:paraId="1D8E2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82" w:type="dxa"/>
            <w:vAlign w:val="center"/>
          </w:tcPr>
          <w:p w14:paraId="64BAD29A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7DFE8397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谢淑</w:t>
            </w:r>
          </w:p>
        </w:tc>
        <w:tc>
          <w:tcPr>
            <w:tcW w:w="3118" w:type="dxa"/>
            <w:vAlign w:val="center"/>
          </w:tcPr>
          <w:p w14:paraId="4DA44E09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梁宝寺镇农村经济管理办公室</w:t>
            </w:r>
          </w:p>
        </w:tc>
        <w:tc>
          <w:tcPr>
            <w:tcW w:w="1815" w:type="dxa"/>
            <w:vAlign w:val="center"/>
          </w:tcPr>
          <w:p w14:paraId="3B60E895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财务会计</w:t>
            </w:r>
          </w:p>
        </w:tc>
        <w:tc>
          <w:tcPr>
            <w:tcW w:w="1849" w:type="dxa"/>
            <w:vAlign w:val="center"/>
          </w:tcPr>
          <w:p w14:paraId="722E9655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13181318203</w:t>
            </w:r>
          </w:p>
        </w:tc>
      </w:tr>
      <w:tr w14:paraId="42F40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7DF42388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6DA2E528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任修申</w:t>
            </w:r>
          </w:p>
        </w:tc>
        <w:tc>
          <w:tcPr>
            <w:tcW w:w="3118" w:type="dxa"/>
            <w:vAlign w:val="center"/>
          </w:tcPr>
          <w:p w14:paraId="654D010D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大张楼镇经管站</w:t>
            </w:r>
          </w:p>
        </w:tc>
        <w:tc>
          <w:tcPr>
            <w:tcW w:w="1815" w:type="dxa"/>
          </w:tcPr>
          <w:p w14:paraId="4E589F9D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绿色发展</w:t>
            </w:r>
          </w:p>
        </w:tc>
        <w:tc>
          <w:tcPr>
            <w:tcW w:w="1849" w:type="dxa"/>
          </w:tcPr>
          <w:p w14:paraId="77E7E2A0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13705376623</w:t>
            </w:r>
          </w:p>
        </w:tc>
      </w:tr>
      <w:tr w14:paraId="5E8E5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106FD449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489CA9A6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苏宝典</w:t>
            </w:r>
          </w:p>
        </w:tc>
        <w:tc>
          <w:tcPr>
            <w:tcW w:w="3118" w:type="dxa"/>
            <w:vAlign w:val="center"/>
          </w:tcPr>
          <w:p w14:paraId="61BB8BE3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大张楼镇经管站</w:t>
            </w:r>
          </w:p>
        </w:tc>
        <w:tc>
          <w:tcPr>
            <w:tcW w:w="1815" w:type="dxa"/>
          </w:tcPr>
          <w:p w14:paraId="01D749D2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财务会计</w:t>
            </w:r>
          </w:p>
        </w:tc>
        <w:tc>
          <w:tcPr>
            <w:tcW w:w="1849" w:type="dxa"/>
          </w:tcPr>
          <w:p w14:paraId="3BD21E60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18253798335</w:t>
            </w:r>
          </w:p>
        </w:tc>
      </w:tr>
      <w:tr w14:paraId="2C8E7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33E74860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53407FBA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杨心灵</w:t>
            </w:r>
          </w:p>
        </w:tc>
        <w:tc>
          <w:tcPr>
            <w:tcW w:w="3118" w:type="dxa"/>
            <w:vAlign w:val="center"/>
          </w:tcPr>
          <w:p w14:paraId="3638E254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马村镇农技站</w:t>
            </w:r>
          </w:p>
        </w:tc>
        <w:tc>
          <w:tcPr>
            <w:tcW w:w="1815" w:type="dxa"/>
          </w:tcPr>
          <w:p w14:paraId="07B2B395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绿色发展</w:t>
            </w:r>
          </w:p>
        </w:tc>
        <w:tc>
          <w:tcPr>
            <w:tcW w:w="1849" w:type="dxa"/>
            <w:vAlign w:val="center"/>
          </w:tcPr>
          <w:p w14:paraId="434336EA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15554701871</w:t>
            </w:r>
          </w:p>
        </w:tc>
      </w:tr>
      <w:tr w14:paraId="68EBD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2DBCF7B3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53AF4151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赵亚南</w:t>
            </w:r>
          </w:p>
        </w:tc>
        <w:tc>
          <w:tcPr>
            <w:tcW w:w="3118" w:type="dxa"/>
            <w:vAlign w:val="center"/>
          </w:tcPr>
          <w:p w14:paraId="5D2AE285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马村镇镇经管站</w:t>
            </w:r>
          </w:p>
        </w:tc>
        <w:tc>
          <w:tcPr>
            <w:tcW w:w="1815" w:type="dxa"/>
          </w:tcPr>
          <w:p w14:paraId="620EA175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财务会计</w:t>
            </w:r>
          </w:p>
        </w:tc>
        <w:tc>
          <w:tcPr>
            <w:tcW w:w="1849" w:type="dxa"/>
          </w:tcPr>
          <w:p w14:paraId="45E99DC3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18264746505</w:t>
            </w:r>
          </w:p>
        </w:tc>
      </w:tr>
      <w:tr w14:paraId="598E8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vAlign w:val="center"/>
          </w:tcPr>
          <w:p w14:paraId="377126F9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08C8472E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高宗莉</w:t>
            </w:r>
          </w:p>
        </w:tc>
        <w:tc>
          <w:tcPr>
            <w:tcW w:w="3118" w:type="dxa"/>
            <w:vAlign w:val="center"/>
          </w:tcPr>
          <w:p w14:paraId="4DA7C09F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万张街道经管站</w:t>
            </w:r>
          </w:p>
        </w:tc>
        <w:tc>
          <w:tcPr>
            <w:tcW w:w="1815" w:type="dxa"/>
          </w:tcPr>
          <w:p w14:paraId="3A136DA9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绿色发展</w:t>
            </w:r>
          </w:p>
        </w:tc>
        <w:tc>
          <w:tcPr>
            <w:tcW w:w="1849" w:type="dxa"/>
          </w:tcPr>
          <w:p w14:paraId="09D3FBDF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18553796515</w:t>
            </w:r>
          </w:p>
        </w:tc>
      </w:tr>
      <w:tr w14:paraId="3A8A0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82" w:type="dxa"/>
            <w:vAlign w:val="center"/>
          </w:tcPr>
          <w:p w14:paraId="21DA1D83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7D4558D7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朱淑敏</w:t>
            </w:r>
          </w:p>
        </w:tc>
        <w:tc>
          <w:tcPr>
            <w:tcW w:w="3118" w:type="dxa"/>
            <w:vAlign w:val="center"/>
          </w:tcPr>
          <w:p w14:paraId="196DD07F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万张街道经管站</w:t>
            </w:r>
          </w:p>
        </w:tc>
        <w:tc>
          <w:tcPr>
            <w:tcW w:w="1815" w:type="dxa"/>
            <w:vAlign w:val="center"/>
          </w:tcPr>
          <w:p w14:paraId="415B793A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财务会计</w:t>
            </w:r>
          </w:p>
        </w:tc>
        <w:tc>
          <w:tcPr>
            <w:tcW w:w="1849" w:type="dxa"/>
            <w:vAlign w:val="center"/>
          </w:tcPr>
          <w:p w14:paraId="5CF67550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13863709669</w:t>
            </w:r>
          </w:p>
        </w:tc>
      </w:tr>
      <w:tr w14:paraId="34D77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82" w:type="dxa"/>
            <w:vAlign w:val="center"/>
          </w:tcPr>
          <w:p w14:paraId="45A4A626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386994F9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徐小占</w:t>
            </w:r>
          </w:p>
        </w:tc>
        <w:tc>
          <w:tcPr>
            <w:tcW w:w="3118" w:type="dxa"/>
            <w:vAlign w:val="center"/>
          </w:tcPr>
          <w:p w14:paraId="400E462C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嘉祥县乡情农作物种植专业合作社</w:t>
            </w:r>
          </w:p>
        </w:tc>
        <w:tc>
          <w:tcPr>
            <w:tcW w:w="1815" w:type="dxa"/>
            <w:vAlign w:val="center"/>
          </w:tcPr>
          <w:p w14:paraId="73BF85BB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市场营销</w:t>
            </w:r>
          </w:p>
        </w:tc>
        <w:tc>
          <w:tcPr>
            <w:tcW w:w="1849" w:type="dxa"/>
            <w:vAlign w:val="center"/>
          </w:tcPr>
          <w:p w14:paraId="49581B3E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13562717168</w:t>
            </w:r>
          </w:p>
        </w:tc>
      </w:tr>
      <w:tr w14:paraId="06A63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82" w:type="dxa"/>
            <w:vAlign w:val="center"/>
          </w:tcPr>
          <w:p w14:paraId="46DE2111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6E4DC4F1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李兆夫</w:t>
            </w:r>
          </w:p>
        </w:tc>
        <w:tc>
          <w:tcPr>
            <w:tcW w:w="3118" w:type="dxa"/>
            <w:vAlign w:val="center"/>
          </w:tcPr>
          <w:p w14:paraId="0CFA4E16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嘉祥县兆福农机作业专业合作社</w:t>
            </w:r>
          </w:p>
        </w:tc>
        <w:tc>
          <w:tcPr>
            <w:tcW w:w="1815" w:type="dxa"/>
            <w:vAlign w:val="center"/>
          </w:tcPr>
          <w:p w14:paraId="75A77813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市场营销</w:t>
            </w:r>
          </w:p>
        </w:tc>
        <w:tc>
          <w:tcPr>
            <w:tcW w:w="1849" w:type="dxa"/>
            <w:vAlign w:val="center"/>
          </w:tcPr>
          <w:p w14:paraId="5E9676D3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15054794266</w:t>
            </w:r>
          </w:p>
        </w:tc>
      </w:tr>
      <w:tr w14:paraId="54C53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82" w:type="dxa"/>
            <w:vAlign w:val="center"/>
          </w:tcPr>
          <w:p w14:paraId="0691A329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="120"/>
              <w:ind w:left="454" w:leftChars="0" w:right="-120" w:hanging="454" w:firstLineChars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334173C2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李庆恩</w:t>
            </w:r>
          </w:p>
        </w:tc>
        <w:tc>
          <w:tcPr>
            <w:tcW w:w="3118" w:type="dxa"/>
            <w:vAlign w:val="center"/>
          </w:tcPr>
          <w:p w14:paraId="167755BC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嘉祥县千亩蔬蔬菜种植农民专业合作社</w:t>
            </w:r>
          </w:p>
        </w:tc>
        <w:tc>
          <w:tcPr>
            <w:tcW w:w="1815" w:type="dxa"/>
            <w:vAlign w:val="center"/>
          </w:tcPr>
          <w:p w14:paraId="5C68BDED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市场营销</w:t>
            </w:r>
          </w:p>
        </w:tc>
        <w:tc>
          <w:tcPr>
            <w:tcW w:w="1849" w:type="dxa"/>
            <w:vAlign w:val="center"/>
          </w:tcPr>
          <w:p w14:paraId="2B7AD8F4">
            <w:pPr>
              <w:adjustRightInd w:val="0"/>
              <w:snapToGrid w:val="0"/>
              <w:spacing w:beforeLines="50" w:after="120"/>
              <w:ind w:left="-120" w:right="-12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18606471101</w:t>
            </w:r>
          </w:p>
        </w:tc>
      </w:tr>
    </w:tbl>
    <w:p w14:paraId="2DEB2B04">
      <w:pPr>
        <w:ind w:right="-120"/>
        <w:rPr>
          <w:sz w:val="30"/>
          <w:szCs w:val="30"/>
        </w:rPr>
      </w:pPr>
    </w:p>
    <w:p w14:paraId="100C6A8C">
      <w:pPr>
        <w:pStyle w:val="5"/>
        <w:spacing w:after="0" w:line="600" w:lineRule="exact"/>
        <w:ind w:left="-120" w:right="-120"/>
        <w:rPr>
          <w:rFonts w:ascii="Times New Roman" w:hAnsi="Times New Roman" w:eastAsia="黑体"/>
          <w:b/>
          <w:bCs/>
          <w:sz w:val="32"/>
          <w:szCs w:val="32"/>
        </w:rPr>
      </w:pPr>
    </w:p>
    <w:p w14:paraId="51932A77">
      <w:pPr>
        <w:pStyle w:val="5"/>
        <w:spacing w:after="0" w:line="600" w:lineRule="exact"/>
        <w:ind w:left="-120" w:right="-120"/>
        <w:rPr>
          <w:rFonts w:ascii="Times New Roman" w:hAnsi="Times New Roman" w:eastAsia="黑体"/>
          <w:b/>
          <w:bCs/>
          <w:sz w:val="32"/>
          <w:szCs w:val="32"/>
        </w:rPr>
      </w:pPr>
    </w:p>
    <w:p w14:paraId="1F4B87F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right"/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61BD5A"/>
    <w:multiLevelType w:val="singleLevel"/>
    <w:tmpl w:val="A061BD5A"/>
    <w:lvl w:ilvl="0" w:tentative="0">
      <w:start w:val="1"/>
      <w:numFmt w:val="decimal"/>
      <w:lvlText w:val="%1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YmFlNDJlY2MzMDg4OTliM2VlZjBhYTc0YTRiOGYifQ=="/>
  </w:docVars>
  <w:rsids>
    <w:rsidRoot w:val="2F7974E4"/>
    <w:rsid w:val="21D96C95"/>
    <w:rsid w:val="2EF20561"/>
    <w:rsid w:val="2F7974E4"/>
    <w:rsid w:val="577B761B"/>
    <w:rsid w:val="5B663D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1600" w:leftChars="1600"/>
    </w:pPr>
  </w:style>
  <w:style w:type="paragraph" w:styleId="5">
    <w:name w:val="Body Text"/>
    <w:basedOn w:val="1"/>
    <w:next w:val="1"/>
    <w:qFormat/>
    <w:uiPriority w:val="0"/>
    <w:pPr>
      <w:suppressAutoHyphens/>
      <w:spacing w:after="140" w:line="276" w:lineRule="auto"/>
    </w:pPr>
    <w:rPr>
      <w:rFonts w:ascii="Calibri" w:hAnsi="Calibri" w:eastAsia="宋体" w:cs="Times New Roman"/>
      <w:szCs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2004</Words>
  <Characters>3137</Characters>
  <Lines>0</Lines>
  <Paragraphs>0</Paragraphs>
  <TotalTime>26</TotalTime>
  <ScaleCrop>false</ScaleCrop>
  <LinksUpToDate>false</LinksUpToDate>
  <CharactersWithSpaces>3147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2024-06-12T09:32:00Z</dcterms:created>
  <dc:creator>Administrator</dc:creator>
  <cp:lastModifiedBy>朔</cp:lastModifiedBy>
  <dcterms:modified xsi:type="dcterms:W3CDTF">2024-11-21T08:58:39Z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4D1E95DBED9246BEB8FBBECDA8FBAD94_13</vt:lpwstr>
  </property>
</Properties>
</file>