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jc w:val="center"/>
        <w:rPr>
          <w:rFonts w:hint="eastAsia" w:ascii="华文中宋" w:hAnsi="华文中宋" w:eastAsia="华文中宋"/>
          <w:spacing w:val="20"/>
          <w:sz w:val="72"/>
          <w:szCs w:val="72"/>
        </w:rPr>
      </w:pPr>
    </w:p>
    <w:p>
      <w:pPr>
        <w:spacing w:line="1520" w:lineRule="exact"/>
        <w:jc w:val="center"/>
        <w:rPr>
          <w:rFonts w:ascii="华文中宋" w:hAnsi="华文中宋" w:eastAsia="华文中宋"/>
          <w:spacing w:val="20"/>
          <w:sz w:val="72"/>
          <w:szCs w:val="72"/>
        </w:rPr>
      </w:pPr>
      <w:r>
        <w:rPr>
          <w:rFonts w:hint="eastAsia" w:ascii="华文中宋" w:hAnsi="华文中宋" w:eastAsia="华文中宋"/>
          <w:spacing w:val="20"/>
          <w:sz w:val="72"/>
          <w:szCs w:val="72"/>
          <w:lang w:eastAsia="zh-CN"/>
        </w:rPr>
        <w:t>卧龙山街道</w:t>
      </w:r>
      <w:r>
        <w:rPr>
          <w:rFonts w:hint="eastAsia" w:ascii="华文中宋" w:hAnsi="华文中宋" w:eastAsia="华文中宋"/>
          <w:spacing w:val="20"/>
          <w:sz w:val="72"/>
          <w:szCs w:val="72"/>
        </w:rPr>
        <w:t>基层政务公开标准目录</w:t>
      </w:r>
    </w:p>
    <w:p>
      <w:pPr>
        <w:spacing w:line="1520" w:lineRule="exact"/>
        <w:rPr>
          <w:rFonts w:hint="eastAsia" w:ascii="华文中宋" w:hAnsi="华文中宋" w:eastAsia="华文中宋"/>
          <w:spacing w:val="20"/>
          <w:sz w:val="52"/>
          <w:szCs w:val="52"/>
        </w:rPr>
      </w:pPr>
    </w:p>
    <w:p>
      <w:pPr>
        <w:spacing w:line="1520" w:lineRule="exact"/>
        <w:rPr>
          <w:rFonts w:hint="eastAsia" w:ascii="华文中宋" w:hAnsi="华文中宋" w:eastAsia="华文中宋"/>
          <w:spacing w:val="20"/>
          <w:sz w:val="52"/>
          <w:szCs w:val="52"/>
        </w:rPr>
      </w:pPr>
    </w:p>
    <w:p>
      <w:pPr>
        <w:jc w:val="center"/>
        <w:rPr>
          <w:rFonts w:hint="eastAsia" w:ascii="Times New Roman" w:hAnsi="Times New Roman" w:eastAsia="方正小标宋_GBK"/>
          <w:sz w:val="28"/>
          <w:szCs w:val="28"/>
        </w:rPr>
      </w:pPr>
    </w:p>
    <w:p>
      <w:pPr>
        <w:jc w:val="center"/>
        <w:rPr>
          <w:rFonts w:hint="eastAsia" w:ascii="Times New Roman" w:hAnsi="Times New Roman" w:eastAsia="方正小标宋_GBK"/>
          <w:sz w:val="28"/>
          <w:szCs w:val="28"/>
        </w:rPr>
      </w:pPr>
    </w:p>
    <w:p>
      <w:pPr>
        <w:rPr>
          <w:rFonts w:hint="eastAsia" w:ascii="Times New Roman" w:hAnsi="Times New Roman" w:eastAsia="方正小标宋_GBK"/>
          <w:sz w:val="48"/>
          <w:szCs w:val="48"/>
        </w:rPr>
      </w:pPr>
    </w:p>
    <w:p>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lang w:val="en-US" w:eastAsia="zh-CN"/>
        </w:rPr>
        <w:t>23</w:t>
      </w:r>
      <w:r>
        <w:rPr>
          <w:rFonts w:ascii="Times New Roman" w:hAnsi="华文中宋" w:eastAsia="华文中宋"/>
          <w:sz w:val="48"/>
          <w:szCs w:val="48"/>
        </w:rPr>
        <w:t>年</w:t>
      </w:r>
      <w:r>
        <w:rPr>
          <w:rFonts w:hint="eastAsia" w:ascii="Times New Roman" w:hAnsi="华文中宋" w:eastAsia="华文中宋"/>
          <w:sz w:val="48"/>
          <w:szCs w:val="48"/>
          <w:lang w:val="en-US" w:eastAsia="zh-CN"/>
        </w:rPr>
        <w:t>7</w:t>
      </w:r>
      <w:bookmarkStart w:id="26" w:name="_GoBack"/>
      <w:bookmarkEnd w:id="26"/>
      <w:r>
        <w:rPr>
          <w:rFonts w:ascii="Times New Roman" w:hAnsi="华文中宋" w:eastAsia="华文中宋"/>
          <w:sz w:val="48"/>
          <w:szCs w:val="48"/>
        </w:rPr>
        <w:t>月</w:t>
      </w:r>
    </w:p>
    <w:p>
      <w:pPr>
        <w:spacing w:line="560" w:lineRule="exact"/>
        <w:rPr>
          <w:rFonts w:hint="eastAsia" w:ascii="Times New Roman" w:hAnsi="Times New Roman" w:eastAsia="方正小标宋_GBK"/>
          <w:sz w:val="48"/>
          <w:szCs w:val="48"/>
        </w:rPr>
      </w:pPr>
    </w:p>
    <w:p>
      <w:pPr>
        <w:pStyle w:val="5"/>
        <w:rPr>
          <w:rStyle w:val="8"/>
          <w:rFonts w:hint="eastAsia" w:ascii="黑体" w:hAnsi="方正小标宋_GBK" w:eastAsia="黑体"/>
          <w:sz w:val="30"/>
          <w:szCs w:val="30"/>
        </w:rPr>
      </w:pPr>
    </w:p>
    <w:p>
      <w:pPr>
        <w:pStyle w:val="5"/>
        <w:rPr>
          <w:rStyle w:val="8"/>
          <w:rFonts w:ascii="黑体" w:hAnsi="方正小标宋_GBK" w:eastAsia="黑体"/>
          <w:sz w:val="30"/>
          <w:szCs w:val="30"/>
        </w:rPr>
        <w:sectPr>
          <w:pgSz w:w="16838" w:h="11906" w:orient="landscape"/>
          <w:pgMar w:top="737" w:right="873" w:bottom="851" w:left="873" w:header="851" w:footer="992" w:gutter="0"/>
          <w:cols w:space="720" w:num="1"/>
          <w:titlePg/>
          <w:docGrid w:type="lines" w:linePitch="312" w:charSpace="0"/>
        </w:sectPr>
      </w:pPr>
      <w:r>
        <w:rPr>
          <w:rStyle w:val="8"/>
          <w:rFonts w:ascii="黑体" w:hAnsi="方正小标宋_GBK" w:eastAsia="黑体"/>
          <w:sz w:val="30"/>
          <w:szCs w:val="30"/>
        </w:rPr>
        <w:br w:type="page"/>
      </w:r>
    </w:p>
    <w:p>
      <w:pPr>
        <w:pStyle w:val="5"/>
        <w:rPr>
          <w:rStyle w:val="8"/>
          <w:rFonts w:hint="eastAsia" w:ascii="黑体" w:hAnsi="方正小标宋_GBK" w:eastAsia="黑体"/>
          <w:sz w:val="30"/>
          <w:szCs w:val="30"/>
        </w:rPr>
      </w:pPr>
    </w:p>
    <w:p>
      <w:pPr>
        <w:pStyle w:val="5"/>
        <w:rPr>
          <w:rFonts w:hint="eastAsia" w:ascii="黑体" w:hAnsi="Times New Roman" w:eastAsia="黑体"/>
          <w:sz w:val="30"/>
          <w:szCs w:val="30"/>
        </w:rPr>
      </w:pPr>
      <w:r>
        <w:rPr>
          <w:rFonts w:hint="eastAsia" w:ascii="黑体" w:hAnsi="方正小标宋_GBK" w:eastAsia="黑体"/>
          <w:sz w:val="30"/>
          <w:szCs w:val="30"/>
        </w:rPr>
        <w:fldChar w:fldCharType="begin"/>
      </w:r>
      <w:r>
        <w:rPr>
          <w:rStyle w:val="8"/>
          <w:rFonts w:hint="eastAsia" w:ascii="黑体" w:hAnsi="方正小标宋_GBK" w:eastAsia="黑体"/>
          <w:sz w:val="30"/>
          <w:szCs w:val="30"/>
        </w:rPr>
        <w:instrText xml:space="preserve"> TOC \o "1-3" \h \z \u </w:instrText>
      </w:r>
      <w:r>
        <w:rPr>
          <w:rFonts w:hint="eastAsia" w:ascii="黑体" w:hAnsi="方正小标宋_GBK" w:eastAsia="黑体"/>
          <w:sz w:val="30"/>
          <w:szCs w:val="30"/>
        </w:rPr>
        <w:fldChar w:fldCharType="separate"/>
      </w: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"_Toc24724706"</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w:t>
      </w:r>
      <w:r>
        <w:rPr>
          <w:rStyle w:val="8"/>
          <w:rFonts w:hint="eastAsia" w:ascii="黑体" w:hAnsi="方正小标宋_GBK" w:eastAsia="黑体"/>
          <w:sz w:val="30"/>
          <w:szCs w:val="30"/>
          <w:lang w:val="en-US" w:eastAsia="zh-CN"/>
        </w:rPr>
        <w:t>一</w:t>
      </w:r>
      <w:r>
        <w:rPr>
          <w:rStyle w:val="8"/>
          <w:rFonts w:hint="eastAsia" w:ascii="黑体" w:hAnsi="方正小标宋_GBK" w:eastAsia="黑体"/>
          <w:sz w:val="30"/>
          <w:szCs w:val="30"/>
        </w:rPr>
        <w:t>）义务教育领域基层政务公开标准目录</w:t>
      </w:r>
      <w:r>
        <w:rPr>
          <w:rFonts w:hint="eastAsia" w:ascii="黑体" w:eastAsia="黑体"/>
          <w:sz w:val="30"/>
          <w:szCs w:val="30"/>
        </w:rPr>
        <w:tab/>
      </w:r>
      <w:r>
        <w:rPr>
          <w:rFonts w:hint="eastAsia" w:ascii="黑体" w:eastAsia="黑体"/>
          <w:sz w:val="30"/>
          <w:szCs w:val="30"/>
          <w:lang w:val="en-US" w:eastAsia="zh-CN"/>
        </w:rPr>
        <w:t>1</w:t>
      </w:r>
      <w:r>
        <w:rPr>
          <w:rFonts w:hint="eastAsia" w:ascii="黑体" w:eastAsia="黑体"/>
          <w:sz w:val="30"/>
          <w:szCs w:val="30"/>
        </w:rPr>
        <w:fldChar w:fldCharType="end"/>
      </w:r>
    </w:p>
    <w:p>
      <w:pPr>
        <w:pStyle w:val="5"/>
        <w:rPr>
          <w:rFonts w:hint="eastAsia" w:ascii="黑体" w:hAnsi="Times New Roman" w:eastAsia="黑体"/>
          <w:sz w:val="30"/>
          <w:szCs w:val="30"/>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"_Toc24724707"</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w:t>
      </w:r>
      <w:r>
        <w:rPr>
          <w:rStyle w:val="8"/>
          <w:rFonts w:hint="eastAsia" w:ascii="黑体" w:hAnsi="方正小标宋_GBK" w:eastAsia="黑体"/>
          <w:sz w:val="30"/>
          <w:szCs w:val="30"/>
          <w:lang w:val="en-US" w:eastAsia="zh-CN"/>
        </w:rPr>
        <w:t>二</w:t>
      </w:r>
      <w:r>
        <w:rPr>
          <w:rStyle w:val="8"/>
          <w:rFonts w:hint="eastAsia" w:ascii="黑体" w:hAnsi="方正小标宋_GBK" w:eastAsia="黑体"/>
          <w:sz w:val="30"/>
          <w:szCs w:val="30"/>
        </w:rPr>
        <w:t>）户籍管理领域基层政务公开标准目录</w:t>
      </w:r>
      <w:r>
        <w:rPr>
          <w:rFonts w:hint="eastAsia" w:ascii="黑体" w:eastAsia="黑体"/>
          <w:sz w:val="30"/>
          <w:szCs w:val="30"/>
        </w:rPr>
        <w:tab/>
      </w:r>
      <w:r>
        <w:rPr>
          <w:rFonts w:hint="eastAsia" w:ascii="黑体" w:eastAsia="黑体"/>
          <w:sz w:val="30"/>
          <w:szCs w:val="30"/>
          <w:lang w:val="en-US" w:eastAsia="zh-CN"/>
        </w:rPr>
        <w:t>4</w:t>
      </w:r>
      <w:r>
        <w:rPr>
          <w:rFonts w:hint="eastAsia" w:ascii="黑体" w:eastAsia="黑体"/>
          <w:sz w:val="30"/>
          <w:szCs w:val="30"/>
        </w:rPr>
        <w:fldChar w:fldCharType="end"/>
      </w:r>
    </w:p>
    <w:p>
      <w:pPr>
        <w:pStyle w:val="5"/>
        <w:rPr>
          <w:rFonts w:hint="eastAsia" w:ascii="黑体" w:hAnsi="Times New Roman" w:eastAsia="黑体"/>
          <w:sz w:val="30"/>
          <w:szCs w:val="30"/>
          <w:lang w:val="en-US" w:eastAsia="zh-CN"/>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"_Toc24724708"</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w:t>
      </w:r>
      <w:r>
        <w:rPr>
          <w:rStyle w:val="8"/>
          <w:rFonts w:hint="eastAsia" w:ascii="黑体" w:hAnsi="方正小标宋_GBK" w:eastAsia="黑体"/>
          <w:sz w:val="30"/>
          <w:szCs w:val="30"/>
          <w:lang w:val="en-US" w:eastAsia="zh-CN"/>
        </w:rPr>
        <w:t>三</w:t>
      </w:r>
      <w:r>
        <w:rPr>
          <w:rStyle w:val="8"/>
          <w:rFonts w:hint="eastAsia" w:ascii="黑体" w:hAnsi="方正小标宋_GBK" w:eastAsia="黑体"/>
          <w:sz w:val="30"/>
          <w:szCs w:val="30"/>
        </w:rPr>
        <w:t>）社会救助领域基层政务公开标准目录</w:t>
      </w:r>
      <w:r>
        <w:rPr>
          <w:rFonts w:hint="eastAsia" w:ascii="黑体" w:eastAsia="黑体"/>
          <w:sz w:val="30"/>
          <w:szCs w:val="30"/>
        </w:rPr>
        <w:tab/>
      </w:r>
      <w:r>
        <w:rPr>
          <w:rFonts w:hint="eastAsia" w:ascii="黑体" w:eastAsia="黑体"/>
          <w:sz w:val="30"/>
          <w:szCs w:val="30"/>
          <w:lang w:val="en-US" w:eastAsia="zh-CN"/>
        </w:rPr>
        <w:t>9</w:t>
      </w:r>
      <w:r>
        <w:rPr>
          <w:rFonts w:hint="eastAsia" w:ascii="黑体" w:eastAsia="黑体"/>
          <w:sz w:val="30"/>
          <w:szCs w:val="30"/>
        </w:rPr>
        <w:fldChar w:fldCharType="end"/>
      </w:r>
    </w:p>
    <w:p>
      <w:pPr>
        <w:pStyle w:val="5"/>
        <w:rPr>
          <w:rFonts w:hint="eastAsia" w:ascii="黑体" w:hAnsi="Times New Roman" w:eastAsia="黑体"/>
          <w:sz w:val="30"/>
          <w:szCs w:val="30"/>
          <w:lang w:val="en-US" w:eastAsia="zh-CN"/>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"_Toc24724709"</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w:t>
      </w:r>
      <w:r>
        <w:rPr>
          <w:rStyle w:val="8"/>
          <w:rFonts w:hint="eastAsia" w:ascii="黑体" w:hAnsi="方正小标宋_GBK" w:eastAsia="黑体"/>
          <w:sz w:val="30"/>
          <w:szCs w:val="30"/>
          <w:lang w:val="en-US" w:eastAsia="zh-CN"/>
        </w:rPr>
        <w:t>四</w:t>
      </w:r>
      <w:r>
        <w:rPr>
          <w:rStyle w:val="8"/>
          <w:rFonts w:hint="eastAsia" w:ascii="黑体" w:hAnsi="方正小标宋_GBK" w:eastAsia="黑体"/>
          <w:sz w:val="30"/>
          <w:szCs w:val="30"/>
        </w:rPr>
        <w:t>）养老服务领域基层政务公开标准目录</w:t>
      </w:r>
      <w:r>
        <w:rPr>
          <w:rFonts w:hint="eastAsia" w:ascii="黑体" w:eastAsia="黑体"/>
          <w:sz w:val="30"/>
          <w:szCs w:val="30"/>
        </w:rPr>
        <w:tab/>
      </w:r>
      <w:r>
        <w:rPr>
          <w:rFonts w:hint="eastAsia" w:ascii="黑体" w:eastAsia="黑体"/>
          <w:sz w:val="30"/>
          <w:szCs w:val="30"/>
          <w:lang w:val="en-US" w:eastAsia="zh-CN"/>
        </w:rPr>
        <w:t>1</w:t>
      </w:r>
      <w:r>
        <w:rPr>
          <w:rFonts w:hint="eastAsia" w:ascii="黑体" w:eastAsia="黑体"/>
          <w:sz w:val="30"/>
          <w:szCs w:val="30"/>
        </w:rPr>
        <w:fldChar w:fldCharType="end"/>
      </w:r>
      <w:r>
        <w:rPr>
          <w:rFonts w:hint="eastAsia" w:ascii="黑体" w:eastAsia="黑体"/>
          <w:sz w:val="30"/>
          <w:szCs w:val="30"/>
          <w:lang w:val="en-US" w:eastAsia="zh-CN"/>
        </w:rPr>
        <w:t>2</w:t>
      </w:r>
    </w:p>
    <w:p>
      <w:pPr>
        <w:pStyle w:val="5"/>
        <w:rPr>
          <w:rFonts w:hint="eastAsia" w:ascii="黑体" w:hAnsi="Times New Roman" w:eastAsia="黑体"/>
          <w:sz w:val="30"/>
          <w:szCs w:val="30"/>
          <w:lang w:val="en-US" w:eastAsia="zh-CN"/>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"_Toc24724710"</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w:t>
      </w:r>
      <w:r>
        <w:rPr>
          <w:rStyle w:val="8"/>
          <w:rFonts w:hint="eastAsia" w:ascii="黑体" w:hAnsi="方正小标宋_GBK" w:eastAsia="黑体"/>
          <w:sz w:val="30"/>
          <w:szCs w:val="30"/>
          <w:lang w:val="en-US" w:eastAsia="zh-CN"/>
        </w:rPr>
        <w:t>五</w:t>
      </w:r>
      <w:r>
        <w:rPr>
          <w:rStyle w:val="8"/>
          <w:rFonts w:hint="eastAsia" w:ascii="黑体" w:hAnsi="方正小标宋_GBK" w:eastAsia="黑体"/>
          <w:sz w:val="30"/>
          <w:szCs w:val="30"/>
        </w:rPr>
        <w:t>）公共法律服务领域基层政务公开标准目录</w:t>
      </w:r>
      <w:r>
        <w:rPr>
          <w:rFonts w:hint="eastAsia" w:ascii="黑体" w:eastAsia="黑体"/>
          <w:sz w:val="30"/>
          <w:szCs w:val="30"/>
        </w:rPr>
        <w:tab/>
      </w:r>
      <w:r>
        <w:rPr>
          <w:rFonts w:hint="eastAsia" w:ascii="黑体" w:eastAsia="黑体"/>
          <w:sz w:val="30"/>
          <w:szCs w:val="30"/>
          <w:lang w:val="en-US" w:eastAsia="zh-CN"/>
        </w:rPr>
        <w:t>1</w:t>
      </w:r>
      <w:r>
        <w:rPr>
          <w:rFonts w:hint="eastAsia" w:ascii="黑体" w:eastAsia="黑体"/>
          <w:sz w:val="30"/>
          <w:szCs w:val="30"/>
        </w:rPr>
        <w:fldChar w:fldCharType="end"/>
      </w:r>
      <w:r>
        <w:rPr>
          <w:rFonts w:hint="eastAsia" w:ascii="黑体" w:eastAsia="黑体"/>
          <w:sz w:val="30"/>
          <w:szCs w:val="30"/>
          <w:lang w:val="en-US" w:eastAsia="zh-CN"/>
        </w:rPr>
        <w:t>3</w:t>
      </w:r>
    </w:p>
    <w:p>
      <w:pPr>
        <w:pStyle w:val="5"/>
        <w:rPr>
          <w:rFonts w:hint="default" w:ascii="黑体" w:hAnsi="Times New Roman" w:eastAsia="黑体"/>
          <w:sz w:val="30"/>
          <w:szCs w:val="30"/>
          <w:lang w:val="en-US" w:eastAsia="zh-CN"/>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"_Toc24724712"</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w:t>
      </w:r>
      <w:r>
        <w:rPr>
          <w:rStyle w:val="8"/>
          <w:rFonts w:hint="eastAsia" w:ascii="黑体" w:hAnsi="方正小标宋_GBK" w:eastAsia="黑体"/>
          <w:sz w:val="30"/>
          <w:szCs w:val="30"/>
          <w:lang w:val="en-US" w:eastAsia="zh-CN"/>
        </w:rPr>
        <w:t>六</w:t>
      </w:r>
      <w:r>
        <w:rPr>
          <w:rStyle w:val="8"/>
          <w:rFonts w:hint="eastAsia" w:ascii="黑体" w:hAnsi="方正小标宋_GBK" w:eastAsia="黑体"/>
          <w:sz w:val="30"/>
          <w:szCs w:val="30"/>
        </w:rPr>
        <w:t>）就业领域基层政务公开标准目录</w:t>
      </w:r>
      <w:r>
        <w:rPr>
          <w:rFonts w:hint="eastAsia" w:ascii="黑体" w:eastAsia="黑体"/>
          <w:sz w:val="30"/>
          <w:szCs w:val="30"/>
        </w:rPr>
        <w:tab/>
      </w:r>
      <w:r>
        <w:rPr>
          <w:rFonts w:hint="eastAsia" w:ascii="黑体" w:eastAsia="黑体"/>
          <w:sz w:val="30"/>
          <w:szCs w:val="30"/>
        </w:rPr>
        <w:fldChar w:fldCharType="end"/>
      </w:r>
      <w:r>
        <w:rPr>
          <w:rFonts w:hint="eastAsia" w:ascii="黑体" w:eastAsia="黑体"/>
          <w:sz w:val="30"/>
          <w:szCs w:val="30"/>
          <w:lang w:val="en-US" w:eastAsia="zh-CN"/>
        </w:rPr>
        <w:t>15</w:t>
      </w:r>
    </w:p>
    <w:p>
      <w:pPr>
        <w:pStyle w:val="5"/>
        <w:rPr>
          <w:rFonts w:hint="eastAsia" w:ascii="黑体" w:hAnsi="Times New Roman" w:eastAsia="黑体"/>
          <w:sz w:val="30"/>
          <w:szCs w:val="30"/>
          <w:lang w:val="en-US" w:eastAsia="zh-CN"/>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"_Toc24724713"</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eastAsia="黑体"/>
          <w:sz w:val="30"/>
          <w:szCs w:val="30"/>
        </w:rPr>
        <w:t>（</w:t>
      </w:r>
      <w:r>
        <w:rPr>
          <w:rStyle w:val="8"/>
          <w:rFonts w:hint="eastAsia" w:ascii="黑体" w:eastAsia="黑体"/>
          <w:sz w:val="30"/>
          <w:szCs w:val="30"/>
          <w:lang w:val="en-US" w:eastAsia="zh-CN"/>
        </w:rPr>
        <w:t>七</w:t>
      </w:r>
      <w:r>
        <w:rPr>
          <w:rStyle w:val="8"/>
          <w:rFonts w:hint="eastAsia" w:ascii="黑体" w:eastAsia="黑体"/>
          <w:sz w:val="30"/>
          <w:szCs w:val="30"/>
        </w:rPr>
        <w:t>）社会保险领域基层政务公开标准目录</w:t>
      </w:r>
      <w:r>
        <w:rPr>
          <w:rFonts w:hint="eastAsia" w:ascii="黑体" w:eastAsia="黑体"/>
          <w:sz w:val="30"/>
          <w:szCs w:val="30"/>
        </w:rPr>
        <w:tab/>
      </w:r>
      <w:r>
        <w:rPr>
          <w:rFonts w:hint="eastAsia" w:ascii="黑体" w:eastAsia="黑体"/>
          <w:sz w:val="30"/>
          <w:szCs w:val="30"/>
          <w:lang w:val="en-US" w:eastAsia="zh-CN"/>
        </w:rPr>
        <w:t>1</w:t>
      </w:r>
      <w:r>
        <w:rPr>
          <w:rFonts w:hint="eastAsia" w:ascii="黑体" w:eastAsia="黑体"/>
          <w:sz w:val="30"/>
          <w:szCs w:val="30"/>
        </w:rPr>
        <w:fldChar w:fldCharType="end"/>
      </w:r>
      <w:r>
        <w:rPr>
          <w:rFonts w:hint="eastAsia" w:ascii="黑体" w:eastAsia="黑体"/>
          <w:sz w:val="30"/>
          <w:szCs w:val="30"/>
          <w:lang w:val="en-US" w:eastAsia="zh-CN"/>
        </w:rPr>
        <w:t>8</w:t>
      </w:r>
    </w:p>
    <w:p>
      <w:pPr>
        <w:pStyle w:val="5"/>
        <w:rPr>
          <w:rFonts w:hint="eastAsia" w:ascii="黑体" w:hAnsi="Times New Roman" w:eastAsia="黑体"/>
          <w:sz w:val="30"/>
          <w:szCs w:val="30"/>
          <w:lang w:val="en-US" w:eastAsia="zh-CN"/>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"_Toc24724719"</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w:t>
      </w:r>
      <w:r>
        <w:rPr>
          <w:rStyle w:val="8"/>
          <w:rFonts w:hint="eastAsia" w:ascii="黑体" w:hAnsi="方正小标宋_GBK" w:eastAsia="黑体"/>
          <w:sz w:val="30"/>
          <w:szCs w:val="30"/>
          <w:lang w:val="en-US" w:eastAsia="zh-CN"/>
        </w:rPr>
        <w:t>八</w:t>
      </w:r>
      <w:r>
        <w:rPr>
          <w:rStyle w:val="8"/>
          <w:rFonts w:hint="eastAsia" w:ascii="黑体" w:hAnsi="方正小标宋_GBK" w:eastAsia="黑体"/>
          <w:sz w:val="30"/>
          <w:szCs w:val="30"/>
        </w:rPr>
        <w:t>）农</w:t>
      </w:r>
      <w:r>
        <w:rPr>
          <w:rStyle w:val="8"/>
          <w:rFonts w:hint="eastAsia" w:ascii="黑体" w:hAnsi="方正小标宋_GBK" w:eastAsia="黑体"/>
          <w:sz w:val="30"/>
          <w:szCs w:val="30"/>
          <w:lang w:eastAsia="zh-CN"/>
        </w:rPr>
        <w:t>社区</w:t>
      </w:r>
      <w:r>
        <w:rPr>
          <w:rStyle w:val="8"/>
          <w:rFonts w:hint="eastAsia" w:ascii="黑体" w:hAnsi="方正小标宋_GBK" w:eastAsia="黑体"/>
          <w:sz w:val="30"/>
          <w:szCs w:val="30"/>
        </w:rPr>
        <w:t>危房改造领域基层政务公开标准目录</w:t>
      </w:r>
      <w:r>
        <w:rPr>
          <w:rFonts w:hint="eastAsia" w:ascii="黑体" w:eastAsia="黑体"/>
          <w:sz w:val="30"/>
          <w:szCs w:val="30"/>
        </w:rPr>
        <w:tab/>
      </w:r>
      <w:r>
        <w:rPr>
          <w:rFonts w:hint="eastAsia" w:ascii="黑体" w:eastAsia="黑体"/>
          <w:sz w:val="30"/>
          <w:szCs w:val="30"/>
          <w:lang w:val="en-US" w:eastAsia="zh-CN"/>
        </w:rPr>
        <w:t>2</w:t>
      </w:r>
      <w:r>
        <w:rPr>
          <w:rFonts w:hint="eastAsia" w:ascii="黑体" w:eastAsia="黑体"/>
          <w:sz w:val="30"/>
          <w:szCs w:val="30"/>
        </w:rPr>
        <w:fldChar w:fldCharType="end"/>
      </w:r>
      <w:r>
        <w:rPr>
          <w:rFonts w:hint="eastAsia" w:ascii="黑体" w:eastAsia="黑体"/>
          <w:sz w:val="30"/>
          <w:szCs w:val="30"/>
          <w:lang w:val="en-US" w:eastAsia="zh-CN"/>
        </w:rPr>
        <w:t>2</w:t>
      </w:r>
    </w:p>
    <w:p>
      <w:pPr>
        <w:pStyle w:val="5"/>
        <w:rPr>
          <w:rFonts w:hint="eastAsia" w:ascii="黑体" w:hAnsi="Times New Roman" w:eastAsia="黑体"/>
          <w:sz w:val="30"/>
          <w:szCs w:val="30"/>
          <w:lang w:val="en-US" w:eastAsia="zh-CN"/>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"_Toc24724723"</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w:t>
      </w:r>
      <w:r>
        <w:rPr>
          <w:rStyle w:val="8"/>
          <w:rFonts w:hint="eastAsia" w:ascii="黑体" w:hAnsi="方正小标宋_GBK" w:eastAsia="黑体"/>
          <w:sz w:val="30"/>
          <w:szCs w:val="30"/>
          <w:lang w:val="en-US" w:eastAsia="zh-CN"/>
        </w:rPr>
        <w:t>九</w:t>
      </w:r>
      <w:r>
        <w:rPr>
          <w:rStyle w:val="8"/>
          <w:rFonts w:hint="eastAsia" w:ascii="黑体" w:hAnsi="方正小标宋_GBK" w:eastAsia="黑体"/>
          <w:sz w:val="30"/>
          <w:szCs w:val="30"/>
        </w:rPr>
        <w:t>）公共文化服务领域基层政务公开标准目录</w:t>
      </w:r>
      <w:r>
        <w:rPr>
          <w:rFonts w:hint="eastAsia" w:ascii="黑体" w:eastAsia="黑体"/>
          <w:sz w:val="30"/>
          <w:szCs w:val="30"/>
        </w:rPr>
        <w:tab/>
      </w:r>
      <w:r>
        <w:rPr>
          <w:rFonts w:hint="eastAsia" w:ascii="黑体" w:eastAsia="黑体"/>
          <w:sz w:val="30"/>
          <w:szCs w:val="30"/>
          <w:lang w:val="en-US" w:eastAsia="zh-CN"/>
        </w:rPr>
        <w:t>2</w:t>
      </w:r>
      <w:r>
        <w:rPr>
          <w:rFonts w:hint="eastAsia" w:ascii="黑体" w:eastAsia="黑体"/>
          <w:sz w:val="30"/>
          <w:szCs w:val="30"/>
        </w:rPr>
        <w:fldChar w:fldCharType="end"/>
      </w:r>
      <w:r>
        <w:rPr>
          <w:rFonts w:hint="eastAsia" w:ascii="黑体" w:eastAsia="黑体"/>
          <w:sz w:val="30"/>
          <w:szCs w:val="30"/>
          <w:lang w:val="en-US" w:eastAsia="zh-CN"/>
        </w:rPr>
        <w:t>3</w:t>
      </w:r>
    </w:p>
    <w:p>
      <w:pPr>
        <w:pStyle w:val="5"/>
        <w:rPr>
          <w:rFonts w:hint="eastAsia" w:ascii="黑体" w:hAnsi="Times New Roman" w:eastAsia="黑体"/>
          <w:sz w:val="30"/>
          <w:szCs w:val="30"/>
          <w:lang w:val="en-US" w:eastAsia="zh-CN"/>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"_Toc24724725"</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w:t>
      </w:r>
      <w:r>
        <w:rPr>
          <w:rStyle w:val="8"/>
          <w:rFonts w:hint="eastAsia" w:ascii="黑体" w:hAnsi="方正小标宋_GBK" w:eastAsia="黑体"/>
          <w:sz w:val="30"/>
          <w:szCs w:val="30"/>
          <w:lang w:val="en-US" w:eastAsia="zh-CN"/>
        </w:rPr>
        <w:t>十</w:t>
      </w:r>
      <w:r>
        <w:rPr>
          <w:rStyle w:val="8"/>
          <w:rFonts w:hint="eastAsia" w:ascii="黑体" w:hAnsi="方正小标宋_GBK" w:eastAsia="黑体"/>
          <w:sz w:val="30"/>
          <w:szCs w:val="30"/>
        </w:rPr>
        <w:t>）安全生产领域基层政务公开标准目录</w:t>
      </w:r>
      <w:r>
        <w:rPr>
          <w:rFonts w:hint="eastAsia" w:ascii="黑体" w:eastAsia="黑体"/>
          <w:sz w:val="30"/>
          <w:szCs w:val="30"/>
        </w:rPr>
        <w:tab/>
      </w:r>
      <w:r>
        <w:rPr>
          <w:rFonts w:hint="eastAsia" w:ascii="黑体" w:eastAsia="黑体"/>
          <w:sz w:val="30"/>
          <w:szCs w:val="30"/>
          <w:lang w:val="en-US" w:eastAsia="zh-CN"/>
        </w:rPr>
        <w:t>2</w:t>
      </w:r>
      <w:r>
        <w:rPr>
          <w:rFonts w:hint="eastAsia" w:ascii="黑体" w:eastAsia="黑体"/>
          <w:sz w:val="30"/>
          <w:szCs w:val="30"/>
        </w:rPr>
        <w:fldChar w:fldCharType="end"/>
      </w:r>
      <w:r>
        <w:rPr>
          <w:rFonts w:hint="eastAsia" w:ascii="黑体" w:eastAsia="黑体"/>
          <w:sz w:val="30"/>
          <w:szCs w:val="30"/>
          <w:lang w:val="en-US" w:eastAsia="zh-CN"/>
        </w:rPr>
        <w:t>5</w:t>
      </w:r>
    </w:p>
    <w:p>
      <w:pPr>
        <w:pStyle w:val="5"/>
        <w:rPr>
          <w:rFonts w:hint="eastAsia" w:ascii="黑体" w:hAnsi="Times New Roman" w:eastAsia="黑体"/>
          <w:sz w:val="30"/>
          <w:szCs w:val="30"/>
          <w:lang w:val="en-US" w:eastAsia="zh-CN"/>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"_Toc24724726"</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w:t>
      </w:r>
      <w:r>
        <w:rPr>
          <w:rStyle w:val="8"/>
          <w:rFonts w:hint="eastAsia" w:ascii="黑体" w:hAnsi="方正小标宋_GBK" w:eastAsia="黑体"/>
          <w:sz w:val="30"/>
          <w:szCs w:val="30"/>
          <w:lang w:val="en-US" w:eastAsia="zh-CN"/>
        </w:rPr>
        <w:t>十一</w:t>
      </w:r>
      <w:r>
        <w:rPr>
          <w:rStyle w:val="8"/>
          <w:rFonts w:hint="eastAsia" w:ascii="黑体" w:hAnsi="方正小标宋_GBK" w:eastAsia="黑体"/>
          <w:sz w:val="30"/>
          <w:szCs w:val="30"/>
        </w:rPr>
        <w:t>）救灾生产领域基层政务公开标准目录</w:t>
      </w:r>
      <w:r>
        <w:rPr>
          <w:rFonts w:hint="eastAsia" w:ascii="黑体" w:eastAsia="黑体"/>
          <w:sz w:val="30"/>
          <w:szCs w:val="30"/>
        </w:rPr>
        <w:tab/>
      </w:r>
      <w:r>
        <w:rPr>
          <w:rFonts w:hint="eastAsia" w:ascii="黑体" w:eastAsia="黑体"/>
          <w:sz w:val="30"/>
          <w:szCs w:val="30"/>
          <w:lang w:val="en-US" w:eastAsia="zh-CN"/>
        </w:rPr>
        <w:t>2</w:t>
      </w:r>
      <w:r>
        <w:rPr>
          <w:rFonts w:hint="eastAsia" w:ascii="黑体" w:eastAsia="黑体"/>
          <w:sz w:val="30"/>
          <w:szCs w:val="30"/>
        </w:rPr>
        <w:fldChar w:fldCharType="end"/>
      </w:r>
      <w:r>
        <w:rPr>
          <w:rFonts w:hint="eastAsia" w:ascii="黑体" w:eastAsia="黑体"/>
          <w:sz w:val="30"/>
          <w:szCs w:val="30"/>
          <w:lang w:val="en-US" w:eastAsia="zh-CN"/>
        </w:rPr>
        <w:t>7</w:t>
      </w:r>
    </w:p>
    <w:p>
      <w:pPr>
        <w:pStyle w:val="5"/>
        <w:rPr>
          <w:rFonts w:hint="eastAsia" w:ascii="黑体" w:hAnsi="Times New Roman" w:eastAsia="黑体"/>
          <w:sz w:val="30"/>
          <w:szCs w:val="30"/>
          <w:lang w:val="en-US" w:eastAsia="zh-CN"/>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"_Toc24724727"</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w:t>
      </w:r>
      <w:r>
        <w:rPr>
          <w:rStyle w:val="8"/>
          <w:rFonts w:hint="eastAsia" w:ascii="黑体" w:hAnsi="方正小标宋_GBK" w:eastAsia="黑体"/>
          <w:sz w:val="30"/>
          <w:szCs w:val="30"/>
          <w:lang w:val="en-US" w:eastAsia="zh-CN"/>
        </w:rPr>
        <w:t>十二</w:t>
      </w:r>
      <w:r>
        <w:rPr>
          <w:rStyle w:val="8"/>
          <w:rFonts w:hint="eastAsia" w:ascii="黑体" w:hAnsi="方正小标宋_GBK" w:eastAsia="黑体"/>
          <w:sz w:val="30"/>
          <w:szCs w:val="30"/>
        </w:rPr>
        <w:t>）</w:t>
      </w:r>
      <w:r>
        <w:rPr>
          <w:rStyle w:val="8"/>
          <w:rFonts w:hint="eastAsia" w:ascii="黑体" w:hAnsi="方正小标宋_GBK" w:eastAsia="黑体"/>
          <w:sz w:val="30"/>
          <w:szCs w:val="30"/>
          <w:lang w:eastAsia="zh-CN"/>
        </w:rPr>
        <w:t>市场</w:t>
      </w:r>
      <w:r>
        <w:rPr>
          <w:rStyle w:val="8"/>
          <w:rFonts w:hint="eastAsia" w:ascii="黑体" w:hAnsi="方正小标宋_GBK" w:eastAsia="黑体"/>
          <w:sz w:val="30"/>
          <w:szCs w:val="30"/>
        </w:rPr>
        <w:t>监管领域基层政务公开标准目录</w:t>
      </w:r>
      <w:r>
        <w:rPr>
          <w:rFonts w:hint="eastAsia" w:ascii="黑体" w:eastAsia="黑体"/>
          <w:sz w:val="30"/>
          <w:szCs w:val="30"/>
        </w:rPr>
        <w:tab/>
      </w:r>
      <w:r>
        <w:rPr>
          <w:rFonts w:hint="eastAsia" w:ascii="黑体" w:eastAsia="黑体"/>
          <w:sz w:val="30"/>
          <w:szCs w:val="30"/>
          <w:lang w:val="en-US" w:eastAsia="zh-CN"/>
        </w:rPr>
        <w:t>2</w:t>
      </w:r>
      <w:r>
        <w:rPr>
          <w:rFonts w:hint="eastAsia" w:ascii="黑体" w:eastAsia="黑体"/>
          <w:sz w:val="30"/>
          <w:szCs w:val="30"/>
        </w:rPr>
        <w:fldChar w:fldCharType="end"/>
      </w:r>
      <w:r>
        <w:rPr>
          <w:rFonts w:hint="eastAsia" w:ascii="黑体" w:eastAsia="黑体"/>
          <w:sz w:val="30"/>
          <w:szCs w:val="30"/>
          <w:lang w:val="en-US" w:eastAsia="zh-CN"/>
        </w:rPr>
        <w:t>9</w:t>
      </w:r>
    </w:p>
    <w:p>
      <w:pPr>
        <w:pStyle w:val="5"/>
        <w:rPr>
          <w:rFonts w:hint="eastAsia" w:ascii="黑体" w:eastAsia="黑体"/>
          <w:sz w:val="30"/>
          <w:szCs w:val="30"/>
          <w:lang w:val="en-US" w:eastAsia="zh-CN"/>
        </w:rPr>
      </w:pPr>
      <w:r>
        <w:rPr>
          <w:rFonts w:hint="eastAsia" w:ascii="黑体" w:eastAsia="黑体"/>
          <w:sz w:val="30"/>
          <w:szCs w:val="30"/>
        </w:rPr>
        <w:fldChar w:fldCharType="begin"/>
      </w:r>
      <w:r>
        <w:rPr>
          <w:rStyle w:val="8"/>
          <w:rFonts w:hint="eastAsia" w:ascii="黑体" w:eastAsia="黑体"/>
          <w:sz w:val="30"/>
          <w:szCs w:val="30"/>
        </w:rPr>
        <w:instrText xml:space="preserve"> </w:instrText>
      </w:r>
      <w:r>
        <w:rPr>
          <w:rFonts w:hint="eastAsia" w:ascii="黑体" w:eastAsia="黑体"/>
          <w:sz w:val="30"/>
          <w:szCs w:val="30"/>
        </w:rPr>
        <w:instrText xml:space="preserve">HYPERLINK \l "_Toc24724729"</w:instrText>
      </w:r>
      <w:r>
        <w:rPr>
          <w:rStyle w:val="8"/>
          <w:rFonts w:hint="eastAsia" w:ascii="黑体" w:eastAsia="黑体"/>
          <w:sz w:val="30"/>
          <w:szCs w:val="30"/>
        </w:rPr>
        <w:instrText xml:space="preserve"> </w:instrText>
      </w:r>
      <w:r>
        <w:rPr>
          <w:rFonts w:hint="eastAsia" w:ascii="黑体" w:eastAsia="黑体"/>
          <w:sz w:val="30"/>
          <w:szCs w:val="30"/>
        </w:rPr>
        <w:fldChar w:fldCharType="separate"/>
      </w:r>
      <w:r>
        <w:rPr>
          <w:rStyle w:val="8"/>
          <w:rFonts w:hint="eastAsia" w:ascii="黑体" w:hAnsi="方正小标宋_GBK" w:eastAsia="黑体"/>
          <w:sz w:val="30"/>
          <w:szCs w:val="30"/>
        </w:rPr>
        <w:t>（</w:t>
      </w:r>
      <w:r>
        <w:rPr>
          <w:rStyle w:val="8"/>
          <w:rFonts w:hint="eastAsia" w:ascii="黑体" w:hAnsi="方正小标宋_GBK" w:eastAsia="黑体"/>
          <w:sz w:val="30"/>
          <w:szCs w:val="30"/>
          <w:lang w:val="en-US" w:eastAsia="zh-CN"/>
        </w:rPr>
        <w:t>十三</w:t>
      </w:r>
      <w:r>
        <w:rPr>
          <w:rStyle w:val="8"/>
          <w:rFonts w:hint="eastAsia" w:ascii="黑体" w:hAnsi="方正小标宋_GBK" w:eastAsia="黑体"/>
          <w:sz w:val="30"/>
          <w:szCs w:val="30"/>
        </w:rPr>
        <w:t>）扶贫领域基层政务公开标准目录</w:t>
      </w:r>
      <w:r>
        <w:rPr>
          <w:rFonts w:hint="eastAsia" w:ascii="黑体" w:eastAsia="黑体"/>
          <w:sz w:val="30"/>
          <w:szCs w:val="30"/>
        </w:rPr>
        <w:tab/>
      </w:r>
      <w:r>
        <w:rPr>
          <w:rFonts w:hint="eastAsia" w:ascii="黑体" w:eastAsia="黑体"/>
          <w:sz w:val="30"/>
          <w:szCs w:val="30"/>
          <w:lang w:val="en-US" w:eastAsia="zh-CN"/>
        </w:rPr>
        <w:t>3</w:t>
      </w:r>
      <w:r>
        <w:rPr>
          <w:rFonts w:hint="eastAsia" w:ascii="黑体" w:eastAsia="黑体"/>
          <w:sz w:val="30"/>
          <w:szCs w:val="30"/>
        </w:rPr>
        <w:fldChar w:fldCharType="end"/>
      </w:r>
      <w:r>
        <w:rPr>
          <w:rFonts w:hint="eastAsia" w:ascii="黑体" w:eastAsia="黑体"/>
          <w:sz w:val="30"/>
          <w:szCs w:val="30"/>
          <w:lang w:val="en-US" w:eastAsia="zh-CN"/>
        </w:rPr>
        <w:t>1</w:t>
      </w:r>
    </w:p>
    <w:p>
      <w:pPr>
        <w:pStyle w:val="5"/>
        <w:jc w:val="left"/>
        <w:rPr>
          <w:rFonts w:hint="default" w:ascii="黑体" w:eastAsia="黑体"/>
          <w:sz w:val="30"/>
          <w:szCs w:val="30"/>
          <w:lang w:val="en-US" w:eastAsia="zh-CN"/>
        </w:rPr>
      </w:pPr>
      <w:r>
        <w:rPr>
          <w:rStyle w:val="8"/>
          <w:rFonts w:hint="eastAsia" w:ascii="黑体" w:hAnsi="方正小标宋_GBK" w:eastAsia="黑体"/>
          <w:sz w:val="30"/>
          <w:szCs w:val="30"/>
          <w:lang w:val="en-US" w:eastAsia="zh-CN"/>
        </w:rPr>
        <w:t>（十四）</w:t>
      </w:r>
      <w:r>
        <w:rPr>
          <w:rFonts w:hint="eastAsia" w:ascii="黑体" w:hAnsi="黑体" w:eastAsia="黑体" w:cs="黑体"/>
          <w:bCs w:val="0"/>
          <w:sz w:val="32"/>
          <w:szCs w:val="32"/>
          <w:lang w:val="en-US" w:eastAsia="zh-CN"/>
        </w:rPr>
        <w:t>交通运输</w:t>
      </w:r>
      <w:r>
        <w:rPr>
          <w:rFonts w:hint="eastAsia" w:ascii="黑体" w:hAnsi="黑体" w:eastAsia="黑体" w:cs="黑体"/>
          <w:bCs w:val="0"/>
          <w:sz w:val="32"/>
          <w:szCs w:val="32"/>
        </w:rPr>
        <w:t>领域基层政务公开标准目录</w:t>
      </w:r>
      <w:r>
        <w:rPr>
          <w:rFonts w:hint="eastAsia" w:ascii="黑体" w:eastAsia="黑体"/>
          <w:sz w:val="30"/>
          <w:szCs w:val="30"/>
        </w:rPr>
        <w:tab/>
      </w:r>
      <w:r>
        <w:rPr>
          <w:rFonts w:hint="eastAsia" w:ascii="黑体" w:eastAsia="黑体"/>
          <w:sz w:val="30"/>
          <w:szCs w:val="30"/>
          <w:lang w:val="en-US" w:eastAsia="zh-CN"/>
        </w:rPr>
        <w:t>35</w:t>
      </w:r>
    </w:p>
    <w:p>
      <w:pPr>
        <w:pStyle w:val="5"/>
        <w:pageBreakBefore w:val="0"/>
        <w:widowControl w:val="0"/>
        <w:tabs>
          <w:tab w:val="right" w:leader="dot" w:pos="15092"/>
          <w:tab w:val="clear" w:pos="1476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eastAsia="zh-CN"/>
        </w:rPr>
      </w:pPr>
      <w:r>
        <w:rPr>
          <w:rFonts w:hint="eastAsia" w:ascii="黑体" w:eastAsia="黑体"/>
          <w:sz w:val="30"/>
          <w:szCs w:val="30"/>
          <w:lang w:eastAsia="zh-CN"/>
        </w:rPr>
        <w:t>（十五）</w:t>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_Toc25204 </w:instrText>
      </w:r>
      <w:r>
        <w:rPr>
          <w:rFonts w:hint="eastAsia" w:ascii="黑体" w:hAnsi="黑体" w:eastAsia="黑体" w:cs="黑体"/>
          <w:sz w:val="32"/>
          <w:szCs w:val="32"/>
        </w:rPr>
        <w:fldChar w:fldCharType="separate"/>
      </w:r>
      <w:r>
        <w:rPr>
          <w:rFonts w:hint="eastAsia" w:ascii="黑体" w:hAnsi="黑体" w:eastAsia="黑体" w:cs="黑体"/>
          <w:bCs w:val="0"/>
          <w:sz w:val="32"/>
          <w:szCs w:val="32"/>
        </w:rPr>
        <w:t>统计领域基层政务公开标准目录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end"/>
      </w:r>
      <w:r>
        <w:rPr>
          <w:rFonts w:hint="eastAsia" w:ascii="黑体" w:hAnsi="黑体" w:eastAsia="黑体" w:cs="黑体"/>
          <w:sz w:val="32"/>
          <w:szCs w:val="32"/>
          <w:lang w:val="en-US" w:eastAsia="zh-CN"/>
        </w:rPr>
        <w:t>36</w:t>
      </w:r>
    </w:p>
    <w:p>
      <w:pPr>
        <w:pStyle w:val="5"/>
        <w:pageBreakBefore w:val="0"/>
        <w:widowControl w:val="0"/>
        <w:tabs>
          <w:tab w:val="right" w:leader="dot" w:pos="15092"/>
          <w:tab w:val="clear" w:pos="1476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_Toc2676 </w:instrText>
      </w:r>
      <w:r>
        <w:rPr>
          <w:rFonts w:hint="eastAsia" w:ascii="黑体" w:hAnsi="黑体" w:eastAsia="黑体" w:cs="黑体"/>
          <w:sz w:val="32"/>
          <w:szCs w:val="32"/>
        </w:rPr>
        <w:fldChar w:fldCharType="separate"/>
      </w:r>
      <w:r>
        <w:rPr>
          <w:rFonts w:hint="eastAsia" w:ascii="黑体" w:hAnsi="黑体" w:eastAsia="黑体" w:cs="黑体"/>
          <w:bCs w:val="0"/>
          <w:sz w:val="32"/>
          <w:szCs w:val="32"/>
        </w:rPr>
        <w:t>（</w:t>
      </w:r>
      <w:r>
        <w:rPr>
          <w:rFonts w:hint="eastAsia" w:ascii="黑体" w:hAnsi="黑体" w:eastAsia="黑体" w:cs="黑体"/>
          <w:bCs w:val="0"/>
          <w:sz w:val="32"/>
          <w:szCs w:val="32"/>
          <w:lang w:eastAsia="zh-CN"/>
        </w:rPr>
        <w:t>十六</w:t>
      </w:r>
      <w:r>
        <w:rPr>
          <w:rFonts w:hint="eastAsia" w:ascii="黑体" w:hAnsi="黑体" w:eastAsia="黑体" w:cs="黑体"/>
          <w:bCs w:val="0"/>
          <w:sz w:val="32"/>
          <w:szCs w:val="32"/>
        </w:rPr>
        <w:t>）</w:t>
      </w:r>
      <w:r>
        <w:rPr>
          <w:rFonts w:hint="eastAsia" w:ascii="黑体" w:hAnsi="黑体" w:eastAsia="黑体" w:cs="黑体"/>
          <w:bCs w:val="0"/>
          <w:sz w:val="32"/>
          <w:szCs w:val="32"/>
          <w:lang w:val="en-US" w:eastAsia="zh-CN"/>
        </w:rPr>
        <w:t>旅游</w:t>
      </w:r>
      <w:r>
        <w:rPr>
          <w:rFonts w:hint="eastAsia" w:ascii="黑体" w:hAnsi="黑体" w:eastAsia="黑体" w:cs="黑体"/>
          <w:bCs w:val="0"/>
          <w:sz w:val="32"/>
          <w:szCs w:val="32"/>
        </w:rPr>
        <w:t>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end"/>
      </w:r>
      <w:r>
        <w:rPr>
          <w:rFonts w:hint="eastAsia" w:ascii="黑体" w:hAnsi="黑体" w:eastAsia="黑体" w:cs="黑体"/>
          <w:sz w:val="32"/>
          <w:szCs w:val="32"/>
          <w:lang w:val="en-US" w:eastAsia="zh-CN"/>
        </w:rPr>
        <w:t>39</w:t>
      </w:r>
    </w:p>
    <w:p>
      <w:pPr>
        <w:pStyle w:val="5"/>
        <w:pageBreakBefore w:val="0"/>
        <w:widowControl w:val="0"/>
        <w:tabs>
          <w:tab w:val="right" w:leader="dot" w:pos="15092"/>
          <w:tab w:val="clear" w:pos="1476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_Toc20746 </w:instrText>
      </w:r>
      <w:r>
        <w:rPr>
          <w:rFonts w:hint="eastAsia" w:ascii="黑体" w:hAnsi="黑体" w:eastAsia="黑体" w:cs="黑体"/>
          <w:sz w:val="32"/>
          <w:szCs w:val="32"/>
        </w:rPr>
        <w:fldChar w:fldCharType="separate"/>
      </w:r>
      <w:r>
        <w:rPr>
          <w:rFonts w:hint="eastAsia" w:ascii="黑体" w:hAnsi="黑体" w:eastAsia="黑体" w:cs="黑体"/>
          <w:bCs w:val="0"/>
          <w:sz w:val="32"/>
          <w:szCs w:val="32"/>
        </w:rPr>
        <w:t>（</w:t>
      </w:r>
      <w:r>
        <w:rPr>
          <w:rFonts w:hint="eastAsia" w:ascii="黑体" w:hAnsi="黑体" w:eastAsia="黑体" w:cs="黑体"/>
          <w:bCs w:val="0"/>
          <w:sz w:val="32"/>
          <w:szCs w:val="32"/>
          <w:lang w:eastAsia="zh-CN"/>
        </w:rPr>
        <w:t>十七</w:t>
      </w:r>
      <w:r>
        <w:rPr>
          <w:rFonts w:hint="eastAsia" w:ascii="黑体" w:hAnsi="黑体" w:eastAsia="黑体" w:cs="黑体"/>
          <w:bCs w:val="0"/>
          <w:sz w:val="32"/>
          <w:szCs w:val="32"/>
        </w:rPr>
        <w:t>）</w:t>
      </w:r>
      <w:r>
        <w:rPr>
          <w:rFonts w:hint="eastAsia" w:ascii="黑体" w:hAnsi="黑体" w:eastAsia="黑体" w:cs="黑体"/>
          <w:sz w:val="32"/>
          <w:szCs w:val="32"/>
        </w:rPr>
        <w:fldChar w:fldCharType="end"/>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_Toc20596 </w:instrText>
      </w:r>
      <w:r>
        <w:rPr>
          <w:rFonts w:hint="eastAsia" w:ascii="黑体" w:hAnsi="黑体" w:eastAsia="黑体" w:cs="黑体"/>
          <w:sz w:val="32"/>
          <w:szCs w:val="32"/>
        </w:rPr>
        <w:fldChar w:fldCharType="separate"/>
      </w:r>
      <w:r>
        <w:rPr>
          <w:rFonts w:hint="eastAsia" w:ascii="黑体" w:hAnsi="黑体" w:eastAsia="黑体" w:cs="黑体"/>
          <w:bCs w:val="0"/>
          <w:sz w:val="32"/>
          <w:szCs w:val="32"/>
          <w:lang w:val="en-US" w:eastAsia="zh-CN"/>
        </w:rPr>
        <w:t>自然资源</w:t>
      </w:r>
      <w:r>
        <w:rPr>
          <w:rFonts w:hint="eastAsia" w:ascii="黑体" w:hAnsi="黑体" w:eastAsia="黑体" w:cs="黑体"/>
          <w:bCs w:val="0"/>
          <w:sz w:val="32"/>
          <w:szCs w:val="32"/>
        </w:rPr>
        <w:t>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end"/>
      </w:r>
      <w:r>
        <w:rPr>
          <w:rFonts w:hint="eastAsia" w:ascii="黑体" w:hAnsi="黑体" w:eastAsia="黑体" w:cs="黑体"/>
          <w:sz w:val="32"/>
          <w:szCs w:val="32"/>
          <w:lang w:val="en-US" w:eastAsia="zh-CN"/>
        </w:rPr>
        <w:t>43</w:t>
      </w:r>
    </w:p>
    <w:p>
      <w:pPr>
        <w:pStyle w:val="5"/>
        <w:pageBreakBefore w:val="0"/>
        <w:widowControl w:val="0"/>
        <w:tabs>
          <w:tab w:val="right" w:leader="dot" w:pos="15092"/>
          <w:tab w:val="clear" w:pos="1476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_Toc20746 </w:instrText>
      </w:r>
      <w:r>
        <w:rPr>
          <w:rFonts w:hint="eastAsia" w:ascii="黑体" w:hAnsi="黑体" w:eastAsia="黑体" w:cs="黑体"/>
          <w:sz w:val="32"/>
          <w:szCs w:val="32"/>
        </w:rPr>
        <w:fldChar w:fldCharType="separate"/>
      </w:r>
      <w:r>
        <w:rPr>
          <w:rFonts w:hint="eastAsia" w:ascii="黑体" w:hAnsi="黑体" w:eastAsia="黑体" w:cs="黑体"/>
          <w:bCs w:val="0"/>
          <w:sz w:val="32"/>
          <w:szCs w:val="32"/>
        </w:rPr>
        <w:t>（</w:t>
      </w:r>
      <w:r>
        <w:rPr>
          <w:rFonts w:hint="eastAsia" w:ascii="黑体" w:hAnsi="黑体" w:eastAsia="黑体" w:cs="黑体"/>
          <w:bCs w:val="0"/>
          <w:sz w:val="32"/>
          <w:szCs w:val="32"/>
          <w:lang w:eastAsia="zh-CN"/>
        </w:rPr>
        <w:t>十八</w:t>
      </w:r>
      <w:r>
        <w:rPr>
          <w:rFonts w:hint="eastAsia" w:ascii="黑体" w:hAnsi="黑体" w:eastAsia="黑体" w:cs="黑体"/>
          <w:bCs w:val="0"/>
          <w:sz w:val="32"/>
          <w:szCs w:val="32"/>
        </w:rPr>
        <w:t>）</w:t>
      </w:r>
      <w:r>
        <w:rPr>
          <w:rFonts w:hint="eastAsia" w:ascii="黑体" w:hAnsi="黑体" w:eastAsia="黑体" w:cs="黑体"/>
          <w:sz w:val="32"/>
          <w:szCs w:val="32"/>
        </w:rPr>
        <w:fldChar w:fldCharType="end"/>
      </w:r>
      <w:r>
        <w:rPr>
          <w:rFonts w:hint="eastAsia" w:ascii="方正小标宋_GBK" w:hAnsi="方正小标宋_GBK" w:eastAsia="方正小标宋_GBK"/>
          <w:b w:val="0"/>
          <w:bCs w:val="0"/>
          <w:sz w:val="30"/>
          <w:lang w:eastAsia="zh-CN"/>
        </w:rPr>
        <w:t>未涉及领域事项说明</w:t>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_Toc20596 </w:instrText>
      </w:r>
      <w:r>
        <w:rPr>
          <w:rFonts w:hint="eastAsia" w:ascii="黑体" w:hAnsi="黑体" w:eastAsia="黑体" w:cs="黑体"/>
          <w:sz w:val="32"/>
          <w:szCs w:val="32"/>
        </w:rPr>
        <w:fldChar w:fldCharType="separate"/>
      </w:r>
      <w:r>
        <w:rPr>
          <w:rFonts w:hint="eastAsia" w:ascii="黑体" w:hAnsi="黑体" w:eastAsia="黑体" w:cs="黑体"/>
          <w:sz w:val="32"/>
          <w:szCs w:val="32"/>
        </w:rPr>
        <w:tab/>
      </w:r>
      <w:r>
        <w:rPr>
          <w:rFonts w:hint="eastAsia" w:ascii="黑体" w:hAnsi="黑体" w:eastAsia="黑体" w:cs="黑体"/>
          <w:sz w:val="32"/>
          <w:szCs w:val="32"/>
        </w:rPr>
        <w:fldChar w:fldCharType="end"/>
      </w:r>
      <w:r>
        <w:rPr>
          <w:rFonts w:hint="eastAsia" w:ascii="黑体" w:hAnsi="黑体" w:eastAsia="黑体" w:cs="黑体"/>
          <w:sz w:val="32"/>
          <w:szCs w:val="32"/>
          <w:lang w:val="en-US" w:eastAsia="zh-CN"/>
        </w:rPr>
        <w:t>47</w:t>
      </w:r>
    </w:p>
    <w:p>
      <w:pPr>
        <w:spacing w:line="700" w:lineRule="exact"/>
        <w:rPr>
          <w:rStyle w:val="8"/>
          <w:rFonts w:ascii="黑体" w:eastAsia="黑体"/>
          <w:kern w:val="2"/>
          <w:szCs w:val="30"/>
        </w:rPr>
        <w:sectPr>
          <w:pgSz w:w="16838" w:h="11906" w:orient="landscape"/>
          <w:pgMar w:top="737" w:right="873" w:bottom="851" w:left="873" w:header="851" w:footer="992" w:gutter="0"/>
          <w:cols w:space="720" w:num="1"/>
          <w:titlePg/>
          <w:docGrid w:type="lines" w:linePitch="312" w:charSpace="0"/>
        </w:sectPr>
      </w:pPr>
      <w:r>
        <w:rPr>
          <w:rFonts w:hint="eastAsia" w:ascii="黑体" w:hAnsi="方正小标宋_GBK" w:eastAsia="黑体"/>
          <w:sz w:val="30"/>
          <w:szCs w:val="30"/>
        </w:rPr>
        <w:fldChar w:fldCharType="end"/>
      </w:r>
    </w:p>
    <w:p>
      <w:pPr>
        <w:pStyle w:val="2"/>
        <w:jc w:val="center"/>
        <w:rPr>
          <w:rFonts w:ascii="方正小标宋_GBK" w:hAnsi="方正小标宋_GBK" w:eastAsia="方正小标宋_GBK"/>
          <w:b w:val="0"/>
          <w:bCs w:val="0"/>
          <w:sz w:val="30"/>
        </w:rPr>
      </w:pPr>
      <w:bookmarkStart w:id="0" w:name="_Toc24724706"/>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一</w:t>
      </w:r>
      <w:r>
        <w:rPr>
          <w:rFonts w:hint="eastAsia" w:ascii="方正小标宋_GBK" w:hAnsi="方正小标宋_GBK" w:eastAsia="方正小标宋_GBK"/>
          <w:b w:val="0"/>
          <w:bCs w:val="0"/>
          <w:sz w:val="30"/>
        </w:rPr>
        <w:t>）义务教育领域基层政务公开标准目录</w:t>
      </w:r>
      <w:bookmarkEnd w:id="0"/>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527"/>
        <w:gridCol w:w="993"/>
        <w:gridCol w:w="2160"/>
        <w:gridCol w:w="540"/>
        <w:gridCol w:w="709"/>
        <w:gridCol w:w="11"/>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527"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93"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hint="eastAsia" w:ascii="黑体" w:hAnsi="Times New Roman" w:eastAsia="黑体"/>
                <w:color w:val="000000"/>
                <w:kern w:val="0"/>
                <w:sz w:val="22"/>
              </w:rPr>
            </w:pP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noWrap w:val="0"/>
            <w:vAlign w:val="center"/>
          </w:tcPr>
          <w:p>
            <w:pPr>
              <w:widowControl/>
              <w:jc w:val="left"/>
              <w:rPr>
                <w:rFonts w:hint="eastAsia" w:ascii="黑体" w:hAnsi="宋体" w:eastAsia="黑体" w:cs="宋体"/>
                <w:color w:val="000000"/>
                <w:kern w:val="0"/>
                <w:sz w:val="22"/>
              </w:rPr>
            </w:pP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1527" w:type="dxa"/>
            <w:vMerge w:val="continue"/>
            <w:noWrap w:val="0"/>
            <w:vAlign w:val="center"/>
          </w:tcPr>
          <w:p>
            <w:pPr>
              <w:widowControl/>
              <w:jc w:val="left"/>
              <w:rPr>
                <w:rFonts w:hint="eastAsia" w:ascii="黑体" w:hAnsi="宋体" w:eastAsia="黑体" w:cs="宋体"/>
                <w:color w:val="000000"/>
                <w:kern w:val="0"/>
                <w:sz w:val="22"/>
              </w:rPr>
            </w:pPr>
          </w:p>
        </w:tc>
        <w:tc>
          <w:tcPr>
            <w:tcW w:w="993" w:type="dxa"/>
            <w:vMerge w:val="continue"/>
            <w:noWrap w:val="0"/>
            <w:vAlign w:val="center"/>
          </w:tcPr>
          <w:p>
            <w:pPr>
              <w:widowControl/>
              <w:jc w:val="left"/>
              <w:rPr>
                <w:rFonts w:hint="eastAsia" w:ascii="黑体" w:hAnsi="宋体" w:eastAsia="黑体" w:cs="宋体"/>
                <w:color w:val="000000"/>
                <w:kern w:val="0"/>
                <w:sz w:val="22"/>
              </w:rPr>
            </w:pPr>
          </w:p>
        </w:tc>
        <w:tc>
          <w:tcPr>
            <w:tcW w:w="2160" w:type="dxa"/>
            <w:vMerge w:val="continue"/>
            <w:noWrap w:val="0"/>
            <w:vAlign w:val="center"/>
          </w:tcPr>
          <w:p>
            <w:pPr>
              <w:widowControl/>
              <w:jc w:val="left"/>
              <w:rPr>
                <w:rFonts w:hint="eastAsia" w:ascii="黑体" w:hAnsi="宋体" w:eastAsia="黑体" w:cs="宋体"/>
                <w:kern w:val="0"/>
                <w:sz w:val="22"/>
              </w:rPr>
            </w:pP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w:t>
            </w:r>
            <w:r>
              <w:rPr>
                <w:rFonts w:hint="eastAsia" w:ascii="黑体" w:hAnsi="宋体" w:eastAsia="黑体" w:cs="宋体"/>
                <w:color w:val="000000"/>
                <w:kern w:val="0"/>
                <w:sz w:val="22"/>
                <w:lang w:eastAsia="zh-CN"/>
              </w:rPr>
              <w:t>社区</w:t>
            </w: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val="en-US" w:eastAsia="zh-CN"/>
              </w:rPr>
              <w:t>1</w:t>
            </w:r>
          </w:p>
        </w:tc>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520"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《统计法》、《政府信息公开条例》、《教育统计管理规定》</w:t>
            </w:r>
          </w:p>
        </w:tc>
        <w:tc>
          <w:tcPr>
            <w:tcW w:w="1527"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93" w:type="dxa"/>
            <w:noWrap w:val="0"/>
            <w:vAlign w:val="center"/>
          </w:tcPr>
          <w:p>
            <w:pPr>
              <w:jc w:val="center"/>
              <w:rPr>
                <w:rFonts w:hint="default" w:ascii="仿宋_GB2312" w:hAnsi="仿宋" w:eastAsia="仿宋_GB2312" w:cs="宋体"/>
                <w:color w:val="000000"/>
                <w:sz w:val="18"/>
                <w:szCs w:val="18"/>
                <w:lang w:val="en-US" w:eastAsia="zh-CN"/>
              </w:rPr>
            </w:pPr>
            <w:r>
              <w:rPr>
                <w:rFonts w:hint="eastAsia" w:ascii="仿宋_GB2312" w:hAnsi="仿宋" w:eastAsia="仿宋_GB2312" w:cs="宋体"/>
                <w:color w:val="000000"/>
                <w:sz w:val="18"/>
                <w:szCs w:val="18"/>
                <w:lang w:val="en-US" w:eastAsia="zh-CN"/>
              </w:rPr>
              <w:t>卧龙山街道教办</w:t>
            </w:r>
          </w:p>
        </w:tc>
        <w:tc>
          <w:tcPr>
            <w:tcW w:w="2160" w:type="dxa"/>
            <w:noWrap w:val="0"/>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lang w:eastAsia="zh-CN"/>
              </w:rPr>
              <w:t>嘉祥县政府网站</w:t>
            </w:r>
            <w:r>
              <w:rPr>
                <w:rFonts w:hint="eastAsia" w:ascii="仿宋_GB2312" w:hAnsi="仿宋" w:eastAsia="仿宋_GB2312"/>
                <w:color w:val="000000"/>
                <w:sz w:val="18"/>
                <w:szCs w:val="18"/>
              </w:rPr>
              <w:t xml:space="preserve">     </w:t>
            </w:r>
          </w:p>
          <w:p>
            <w:pPr>
              <w:jc w:val="left"/>
              <w:rPr>
                <w:rFonts w:hint="eastAsia" w:ascii="仿宋_GB2312" w:hAnsi="仿宋" w:eastAsia="仿宋_GB2312" w:cs="宋体"/>
                <w:color w:val="000000"/>
                <w:kern w:val="2"/>
                <w:sz w:val="18"/>
                <w:szCs w:val="18"/>
                <w:lang w:val="en-US" w:eastAsia="zh-CN" w:bidi="ar-SA"/>
              </w:rPr>
            </w:pP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p>
        </w:tc>
        <w:tc>
          <w:tcPr>
            <w:tcW w:w="720" w:type="dxa"/>
            <w:noWrap/>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教育统计数据</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学校数据、在校生数据、教师数据、办学条件数据、</w:t>
            </w:r>
            <w:r>
              <w:rPr>
                <w:rFonts w:hint="eastAsia" w:ascii="仿宋_GB2312" w:hAnsi="宋体" w:eastAsia="仿宋_GB2312"/>
                <w:color w:val="000000"/>
                <w:sz w:val="18"/>
                <w:szCs w:val="18"/>
                <w:lang w:val="en-US" w:eastAsia="zh-CN"/>
              </w:rPr>
              <w:t>镇</w:t>
            </w:r>
            <w:r>
              <w:rPr>
                <w:rFonts w:hint="eastAsia" w:ascii="仿宋_GB2312" w:hAnsi="宋体" w:eastAsia="仿宋_GB2312"/>
                <w:color w:val="000000"/>
                <w:sz w:val="18"/>
                <w:szCs w:val="18"/>
              </w:rPr>
              <w:t>级汇总数据</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527"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93" w:type="dxa"/>
            <w:noWrap w:val="0"/>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s="宋体"/>
                <w:color w:val="000000"/>
                <w:sz w:val="18"/>
                <w:szCs w:val="18"/>
                <w:lang w:val="en-US" w:eastAsia="zh-CN"/>
              </w:rPr>
              <w:t>卧龙山街道教办</w:t>
            </w:r>
          </w:p>
        </w:tc>
        <w:tc>
          <w:tcPr>
            <w:tcW w:w="2160" w:type="dxa"/>
            <w:noWrap w:val="0"/>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lang w:eastAsia="zh-CN"/>
              </w:rPr>
              <w:t>嘉祥县政府网站</w:t>
            </w:r>
            <w:r>
              <w:rPr>
                <w:rFonts w:hint="eastAsia" w:ascii="仿宋_GB2312" w:hAnsi="仿宋" w:eastAsia="仿宋_GB2312"/>
                <w:color w:val="000000"/>
                <w:sz w:val="18"/>
                <w:szCs w:val="18"/>
              </w:rPr>
              <w:t xml:space="preserve">     </w:t>
            </w:r>
          </w:p>
          <w:p>
            <w:pPr>
              <w:jc w:val="left"/>
              <w:rPr>
                <w:rFonts w:hint="eastAsia" w:ascii="仿宋_GB2312" w:hAnsi="仿宋" w:eastAsia="仿宋_GB2312" w:cs="宋体"/>
                <w:color w:val="000000"/>
                <w:kern w:val="2"/>
                <w:sz w:val="18"/>
                <w:szCs w:val="18"/>
                <w:lang w:val="en-US" w:eastAsia="zh-CN" w:bidi="ar-SA"/>
              </w:rPr>
            </w:pP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p>
        </w:tc>
        <w:tc>
          <w:tcPr>
            <w:tcW w:w="720" w:type="dxa"/>
            <w:noWrap/>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527"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93" w:type="dxa"/>
            <w:noWrap w:val="0"/>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s="宋体"/>
                <w:color w:val="000000"/>
                <w:sz w:val="18"/>
                <w:szCs w:val="18"/>
                <w:lang w:val="en-US" w:eastAsia="zh-CN"/>
              </w:rPr>
              <w:t>卧龙山街道教办</w:t>
            </w:r>
          </w:p>
        </w:tc>
        <w:tc>
          <w:tcPr>
            <w:tcW w:w="2160" w:type="dxa"/>
            <w:noWrap w:val="0"/>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lang w:eastAsia="zh-CN"/>
              </w:rPr>
              <w:t>嘉祥县政府网站</w:t>
            </w:r>
            <w:r>
              <w:rPr>
                <w:rFonts w:hint="eastAsia" w:ascii="仿宋_GB2312" w:hAnsi="仿宋" w:eastAsia="仿宋_GB2312"/>
                <w:color w:val="000000"/>
                <w:sz w:val="18"/>
                <w:szCs w:val="18"/>
              </w:rPr>
              <w:t xml:space="preserve">     </w:t>
            </w:r>
          </w:p>
          <w:p>
            <w:pPr>
              <w:jc w:val="left"/>
              <w:rPr>
                <w:rFonts w:hint="eastAsia" w:ascii="仿宋_GB2312" w:hAnsi="仿宋" w:eastAsia="仿宋_GB2312" w:cs="宋体"/>
                <w:color w:val="000000"/>
                <w:kern w:val="2"/>
                <w:sz w:val="18"/>
                <w:szCs w:val="18"/>
                <w:lang w:val="en-US" w:eastAsia="zh-CN" w:bidi="ar-SA"/>
              </w:rPr>
            </w:pP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p>
        </w:tc>
        <w:tc>
          <w:tcPr>
            <w:tcW w:w="720" w:type="dxa"/>
            <w:noWrap/>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val="en-US" w:eastAsia="zh-CN"/>
              </w:rPr>
              <w:t>2</w:t>
            </w:r>
          </w:p>
        </w:tc>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900" w:type="dxa"/>
            <w:noWrap/>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340" w:type="dxa"/>
            <w:noWrap w:val="0"/>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收费项目及收费标准</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527"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93" w:type="dxa"/>
            <w:noWrap w:val="0"/>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s="宋体"/>
                <w:color w:val="000000"/>
                <w:sz w:val="18"/>
                <w:szCs w:val="18"/>
                <w:lang w:val="en-US" w:eastAsia="zh-CN"/>
              </w:rPr>
              <w:t>卧龙山街道教办</w:t>
            </w:r>
          </w:p>
        </w:tc>
        <w:tc>
          <w:tcPr>
            <w:tcW w:w="2160" w:type="dxa"/>
            <w:noWrap w:val="0"/>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lang w:eastAsia="zh-CN"/>
              </w:rPr>
              <w:t>嘉祥县政府网站</w:t>
            </w:r>
            <w:r>
              <w:rPr>
                <w:rFonts w:hint="eastAsia" w:ascii="仿宋_GB2312" w:hAnsi="仿宋" w:eastAsia="仿宋_GB2312"/>
                <w:color w:val="000000"/>
                <w:sz w:val="18"/>
                <w:szCs w:val="18"/>
              </w:rPr>
              <w:t xml:space="preserve">     </w:t>
            </w:r>
          </w:p>
          <w:p>
            <w:pPr>
              <w:jc w:val="left"/>
              <w:rPr>
                <w:rFonts w:hint="eastAsia" w:ascii="仿宋_GB2312" w:hAnsi="仿宋" w:eastAsia="仿宋_GB2312" w:cs="宋体"/>
                <w:color w:val="000000"/>
                <w:kern w:val="2"/>
                <w:sz w:val="18"/>
                <w:szCs w:val="18"/>
                <w:lang w:val="en-US" w:eastAsia="zh-CN" w:bidi="ar-SA"/>
              </w:rPr>
            </w:pP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p>
        </w:tc>
        <w:tc>
          <w:tcPr>
            <w:tcW w:w="720" w:type="dxa"/>
            <w:noWrap/>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trPr>
        <w:tc>
          <w:tcPr>
            <w:tcW w:w="540" w:type="dxa"/>
            <w:vMerge w:val="restart"/>
            <w:noWrap/>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val="en-US" w:eastAsia="zh-CN"/>
              </w:rPr>
              <w:t>3</w:t>
            </w:r>
          </w:p>
        </w:tc>
        <w:tc>
          <w:tcPr>
            <w:tcW w:w="540" w:type="dxa"/>
            <w:vMerge w:val="restart"/>
            <w:noWrap/>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招生管理</w:t>
            </w:r>
          </w:p>
        </w:tc>
        <w:tc>
          <w:tcPr>
            <w:tcW w:w="90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学校介绍</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vMerge w:val="restart"/>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527"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93" w:type="dxa"/>
            <w:noWrap w:val="0"/>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s="宋体"/>
                <w:color w:val="000000"/>
                <w:sz w:val="18"/>
                <w:szCs w:val="18"/>
                <w:lang w:val="en-US" w:eastAsia="zh-CN"/>
              </w:rPr>
              <w:t>卧龙山街道教办</w:t>
            </w:r>
          </w:p>
        </w:tc>
        <w:tc>
          <w:tcPr>
            <w:tcW w:w="2160" w:type="dxa"/>
            <w:noWrap w:val="0"/>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lang w:val="en-US" w:eastAsia="zh-CN"/>
              </w:rPr>
              <w:t>学校公示栏</w:t>
            </w:r>
            <w:r>
              <w:rPr>
                <w:rFonts w:hint="eastAsia" w:ascii="仿宋_GB2312" w:hAnsi="仿宋" w:eastAsia="仿宋_GB2312"/>
                <w:color w:val="000000"/>
                <w:sz w:val="18"/>
                <w:szCs w:val="18"/>
              </w:rPr>
              <w:t xml:space="preserve">   </w:t>
            </w:r>
          </w:p>
          <w:p>
            <w:pPr>
              <w:jc w:val="left"/>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lang w:val="en-US" w:eastAsia="zh-CN"/>
              </w:rPr>
              <w:t>家校微信群</w:t>
            </w:r>
            <w:r>
              <w:rPr>
                <w:rFonts w:hint="eastAsia" w:ascii="仿宋_GB2312" w:hAnsi="仿宋" w:eastAsia="仿宋_GB2312"/>
                <w:color w:val="000000"/>
                <w:sz w:val="18"/>
                <w:szCs w:val="18"/>
              </w:rPr>
              <w:t xml:space="preserve">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noWrap w:val="0"/>
            <w:vAlign w:val="center"/>
          </w:tcPr>
          <w:p>
            <w:pPr>
              <w:jc w:val="center"/>
              <w:rPr>
                <w:rFonts w:hint="eastAsia" w:ascii="仿宋_GB2312" w:hAnsi="仿宋" w:eastAsia="仿宋_GB2312" w:cs="宋体"/>
                <w:sz w:val="18"/>
                <w:szCs w:val="18"/>
              </w:rPr>
            </w:pPr>
          </w:p>
        </w:tc>
        <w:tc>
          <w:tcPr>
            <w:tcW w:w="720" w:type="dxa"/>
            <w:noWrap w:val="0"/>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sz w:val="18"/>
                <w:szCs w:val="18"/>
              </w:rPr>
            </w:pPr>
          </w:p>
        </w:tc>
        <w:tc>
          <w:tcPr>
            <w:tcW w:w="900" w:type="dxa"/>
            <w:noWrap/>
            <w:vAlign w:val="center"/>
          </w:tcPr>
          <w:p>
            <w:pPr>
              <w:rPr>
                <w:rFonts w:hint="eastAsia" w:ascii="仿宋_GB2312" w:hAnsi="宋体" w:eastAsia="仿宋_GB2312"/>
                <w:sz w:val="18"/>
                <w:szCs w:val="18"/>
              </w:rPr>
            </w:pPr>
            <w:r>
              <w:rPr>
                <w:rFonts w:hint="eastAsia" w:ascii="仿宋_GB2312" w:hAnsi="宋体" w:eastAsia="仿宋_GB2312"/>
                <w:sz w:val="18"/>
                <w:szCs w:val="18"/>
              </w:rPr>
              <w:t>招生政策</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520" w:type="dxa"/>
            <w:vMerge w:val="continue"/>
            <w:noWrap w:val="0"/>
            <w:vAlign w:val="center"/>
          </w:tcPr>
          <w:p>
            <w:pPr>
              <w:rPr>
                <w:rFonts w:hint="eastAsia" w:ascii="仿宋_GB2312" w:hAnsi="宋体" w:eastAsia="仿宋_GB2312" w:cs="宋体"/>
                <w:sz w:val="18"/>
                <w:szCs w:val="18"/>
              </w:rPr>
            </w:pPr>
          </w:p>
        </w:tc>
        <w:tc>
          <w:tcPr>
            <w:tcW w:w="1527"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93" w:type="dxa"/>
            <w:noWrap w:val="0"/>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s="宋体"/>
                <w:color w:val="000000"/>
                <w:sz w:val="18"/>
                <w:szCs w:val="18"/>
                <w:lang w:val="en-US" w:eastAsia="zh-CN"/>
              </w:rPr>
              <w:t>卧龙山街道教办</w:t>
            </w:r>
          </w:p>
        </w:tc>
        <w:tc>
          <w:tcPr>
            <w:tcW w:w="2160" w:type="dxa"/>
            <w:noWrap w:val="0"/>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lang w:val="en-US" w:eastAsia="zh-CN"/>
              </w:rPr>
              <w:t>学校公示栏</w:t>
            </w:r>
            <w:r>
              <w:rPr>
                <w:rFonts w:hint="eastAsia" w:ascii="仿宋_GB2312" w:hAnsi="仿宋" w:eastAsia="仿宋_GB2312"/>
                <w:color w:val="000000"/>
                <w:sz w:val="18"/>
                <w:szCs w:val="18"/>
              </w:rPr>
              <w:t xml:space="preserve">   </w:t>
            </w:r>
          </w:p>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lang w:val="en-US" w:eastAsia="zh-CN"/>
              </w:rPr>
              <w:t>家校微信群</w:t>
            </w:r>
            <w:r>
              <w:rPr>
                <w:rFonts w:hint="eastAsia" w:ascii="仿宋_GB2312" w:hAnsi="仿宋" w:eastAsia="仿宋_GB2312"/>
                <w:color w:val="000000"/>
                <w:sz w:val="18"/>
                <w:szCs w:val="18"/>
              </w:rPr>
              <w:t xml:space="preserve">  </w:t>
            </w:r>
          </w:p>
          <w:p>
            <w:pPr>
              <w:jc w:val="left"/>
              <w:rPr>
                <w:rFonts w:hint="eastAsia" w:ascii="仿宋_GB2312" w:hAnsi="仿宋" w:eastAsia="仿宋_GB2312" w:cs="宋体"/>
                <w:color w:val="000000"/>
                <w:kern w:val="2"/>
                <w:sz w:val="18"/>
                <w:szCs w:val="18"/>
                <w:lang w:val="en-US" w:eastAsia="zh-CN" w:bidi="ar-SA"/>
              </w:rPr>
            </w:pP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noWrap w:val="0"/>
            <w:vAlign w:val="center"/>
          </w:tcPr>
          <w:p>
            <w:pPr>
              <w:jc w:val="center"/>
              <w:rPr>
                <w:rFonts w:hint="eastAsia" w:ascii="仿宋_GB2312" w:hAnsi="仿宋" w:eastAsia="仿宋_GB2312" w:cs="宋体"/>
                <w:sz w:val="18"/>
                <w:szCs w:val="18"/>
              </w:rPr>
            </w:pPr>
          </w:p>
        </w:tc>
        <w:tc>
          <w:tcPr>
            <w:tcW w:w="720" w:type="dxa"/>
            <w:noWrap w:val="0"/>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val="en-US" w:eastAsia="zh-CN"/>
              </w:rPr>
              <w:t>3</w:t>
            </w:r>
          </w:p>
        </w:tc>
        <w:tc>
          <w:tcPr>
            <w:tcW w:w="540" w:type="dxa"/>
            <w:vMerge w:val="restart"/>
            <w:noWrap/>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招生管理</w:t>
            </w:r>
          </w:p>
        </w:tc>
        <w:tc>
          <w:tcPr>
            <w:tcW w:w="90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招生计划</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各校本年度招生计划</w:t>
            </w:r>
          </w:p>
        </w:tc>
        <w:tc>
          <w:tcPr>
            <w:tcW w:w="2520" w:type="dxa"/>
            <w:vMerge w:val="restart"/>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527"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93" w:type="dxa"/>
            <w:noWrap w:val="0"/>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s="宋体"/>
                <w:color w:val="000000"/>
                <w:sz w:val="18"/>
                <w:szCs w:val="18"/>
                <w:lang w:val="en-US" w:eastAsia="zh-CN"/>
              </w:rPr>
              <w:t>卧龙山街道教办</w:t>
            </w:r>
          </w:p>
        </w:tc>
        <w:tc>
          <w:tcPr>
            <w:tcW w:w="2160" w:type="dxa"/>
            <w:noWrap w:val="0"/>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lang w:val="en-US" w:eastAsia="zh-CN"/>
              </w:rPr>
              <w:t>学校公示栏</w:t>
            </w:r>
            <w:r>
              <w:rPr>
                <w:rFonts w:hint="eastAsia" w:ascii="仿宋_GB2312" w:hAnsi="仿宋" w:eastAsia="仿宋_GB2312"/>
                <w:color w:val="000000"/>
                <w:sz w:val="18"/>
                <w:szCs w:val="18"/>
              </w:rPr>
              <w:t xml:space="preserve">   </w:t>
            </w:r>
          </w:p>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lang w:val="en-US" w:eastAsia="zh-CN"/>
              </w:rPr>
              <w:t>家校微信群</w:t>
            </w:r>
            <w:r>
              <w:rPr>
                <w:rFonts w:hint="eastAsia" w:ascii="仿宋_GB2312" w:hAnsi="仿宋" w:eastAsia="仿宋_GB2312"/>
                <w:color w:val="000000"/>
                <w:sz w:val="18"/>
                <w:szCs w:val="18"/>
              </w:rPr>
              <w:t xml:space="preserve">  </w:t>
            </w:r>
          </w:p>
          <w:p>
            <w:pPr>
              <w:jc w:val="left"/>
              <w:rPr>
                <w:rFonts w:hint="eastAsia" w:ascii="仿宋_GB2312" w:hAnsi="仿宋" w:eastAsia="仿宋_GB2312" w:cs="宋体"/>
                <w:color w:val="000000"/>
                <w:kern w:val="2"/>
                <w:sz w:val="18"/>
                <w:szCs w:val="18"/>
                <w:lang w:val="en-US" w:eastAsia="zh-CN" w:bidi="ar-SA"/>
              </w:rPr>
            </w:pP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noWrap w:val="0"/>
            <w:vAlign w:val="center"/>
          </w:tcPr>
          <w:p>
            <w:pPr>
              <w:jc w:val="center"/>
              <w:rPr>
                <w:rFonts w:hint="eastAsia" w:ascii="仿宋_GB2312" w:hAnsi="仿宋" w:eastAsia="仿宋_GB2312" w:cs="宋体"/>
                <w:sz w:val="18"/>
                <w:szCs w:val="18"/>
              </w:rPr>
            </w:pPr>
          </w:p>
        </w:tc>
        <w:tc>
          <w:tcPr>
            <w:tcW w:w="720" w:type="dxa"/>
            <w:noWrap w:val="0"/>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sz w:val="18"/>
                <w:szCs w:val="18"/>
              </w:rPr>
            </w:pPr>
          </w:p>
        </w:tc>
        <w:tc>
          <w:tcPr>
            <w:tcW w:w="900" w:type="dxa"/>
            <w:noWrap/>
            <w:vAlign w:val="center"/>
          </w:tcPr>
          <w:p>
            <w:pPr>
              <w:rPr>
                <w:rFonts w:hint="eastAsia" w:ascii="仿宋_GB2312" w:hAnsi="宋体" w:eastAsia="仿宋_GB2312"/>
                <w:sz w:val="18"/>
                <w:szCs w:val="18"/>
              </w:rPr>
            </w:pPr>
            <w:r>
              <w:rPr>
                <w:rFonts w:hint="eastAsia" w:ascii="仿宋_GB2312" w:hAnsi="宋体" w:eastAsia="仿宋_GB2312"/>
                <w:sz w:val="18"/>
                <w:szCs w:val="18"/>
              </w:rPr>
              <w:t>招生范围</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520" w:type="dxa"/>
            <w:vMerge w:val="continue"/>
            <w:noWrap w:val="0"/>
            <w:vAlign w:val="center"/>
          </w:tcPr>
          <w:p>
            <w:pPr>
              <w:rPr>
                <w:rFonts w:hint="eastAsia" w:ascii="仿宋_GB2312" w:hAnsi="宋体" w:eastAsia="仿宋_GB2312" w:cs="宋体"/>
                <w:sz w:val="18"/>
                <w:szCs w:val="18"/>
              </w:rPr>
            </w:pPr>
          </w:p>
        </w:tc>
        <w:tc>
          <w:tcPr>
            <w:tcW w:w="1527"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93" w:type="dxa"/>
            <w:noWrap w:val="0"/>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s="宋体"/>
                <w:color w:val="000000"/>
                <w:sz w:val="18"/>
                <w:szCs w:val="18"/>
                <w:lang w:val="en-US" w:eastAsia="zh-CN"/>
              </w:rPr>
              <w:t>卧龙山街道教办</w:t>
            </w:r>
          </w:p>
        </w:tc>
        <w:tc>
          <w:tcPr>
            <w:tcW w:w="2160" w:type="dxa"/>
            <w:noWrap w:val="0"/>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lang w:val="en-US" w:eastAsia="zh-CN"/>
              </w:rPr>
              <w:t>学校公示栏</w:t>
            </w:r>
            <w:r>
              <w:rPr>
                <w:rFonts w:hint="eastAsia" w:ascii="仿宋_GB2312" w:hAnsi="仿宋" w:eastAsia="仿宋_GB2312"/>
                <w:color w:val="000000"/>
                <w:sz w:val="18"/>
                <w:szCs w:val="18"/>
              </w:rPr>
              <w:t xml:space="preserve">   </w:t>
            </w:r>
          </w:p>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lang w:val="en-US" w:eastAsia="zh-CN"/>
              </w:rPr>
              <w:t>家校微信群</w:t>
            </w:r>
            <w:r>
              <w:rPr>
                <w:rFonts w:hint="eastAsia" w:ascii="仿宋_GB2312" w:hAnsi="仿宋" w:eastAsia="仿宋_GB2312"/>
                <w:color w:val="000000"/>
                <w:sz w:val="18"/>
                <w:szCs w:val="18"/>
              </w:rPr>
              <w:t xml:space="preserve">  </w:t>
            </w:r>
          </w:p>
          <w:p>
            <w:pPr>
              <w:jc w:val="left"/>
              <w:rPr>
                <w:rFonts w:hint="eastAsia" w:ascii="仿宋_GB2312" w:hAnsi="仿宋" w:eastAsia="仿宋_GB2312" w:cs="宋体"/>
                <w:color w:val="000000"/>
                <w:kern w:val="2"/>
                <w:sz w:val="18"/>
                <w:szCs w:val="18"/>
                <w:lang w:val="en-US" w:eastAsia="zh-CN" w:bidi="ar-SA"/>
              </w:rPr>
            </w:pP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noWrap w:val="0"/>
            <w:vAlign w:val="center"/>
          </w:tcPr>
          <w:p>
            <w:pPr>
              <w:jc w:val="center"/>
              <w:rPr>
                <w:rFonts w:hint="eastAsia" w:ascii="仿宋_GB2312" w:hAnsi="仿宋" w:eastAsia="仿宋_GB2312" w:cs="宋体"/>
                <w:sz w:val="18"/>
                <w:szCs w:val="18"/>
              </w:rPr>
            </w:pPr>
          </w:p>
        </w:tc>
        <w:tc>
          <w:tcPr>
            <w:tcW w:w="720" w:type="dxa"/>
            <w:noWrap/>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sz w:val="18"/>
                <w:szCs w:val="18"/>
              </w:rPr>
            </w:pPr>
          </w:p>
        </w:tc>
        <w:tc>
          <w:tcPr>
            <w:tcW w:w="90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招生结果</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各校本年度招生结果</w:t>
            </w:r>
          </w:p>
        </w:tc>
        <w:tc>
          <w:tcPr>
            <w:tcW w:w="2520" w:type="dxa"/>
            <w:vMerge w:val="continue"/>
            <w:noWrap w:val="0"/>
            <w:vAlign w:val="center"/>
          </w:tcPr>
          <w:p>
            <w:pPr>
              <w:rPr>
                <w:rFonts w:hint="eastAsia" w:ascii="仿宋_GB2312" w:hAnsi="宋体" w:eastAsia="仿宋_GB2312" w:cs="宋体"/>
                <w:sz w:val="18"/>
                <w:szCs w:val="18"/>
              </w:rPr>
            </w:pPr>
          </w:p>
        </w:tc>
        <w:tc>
          <w:tcPr>
            <w:tcW w:w="1527"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93" w:type="dxa"/>
            <w:noWrap w:val="0"/>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s="宋体"/>
                <w:color w:val="000000"/>
                <w:sz w:val="18"/>
                <w:szCs w:val="18"/>
                <w:lang w:val="en-US" w:eastAsia="zh-CN"/>
              </w:rPr>
              <w:t>卧龙山街道教办</w:t>
            </w:r>
          </w:p>
        </w:tc>
        <w:tc>
          <w:tcPr>
            <w:tcW w:w="2160" w:type="dxa"/>
            <w:noWrap w:val="0"/>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lang w:val="en-US" w:eastAsia="zh-CN"/>
              </w:rPr>
              <w:t>学校公示栏</w:t>
            </w:r>
            <w:r>
              <w:rPr>
                <w:rFonts w:hint="eastAsia" w:ascii="仿宋_GB2312" w:hAnsi="仿宋" w:eastAsia="仿宋_GB2312"/>
                <w:color w:val="000000"/>
                <w:sz w:val="18"/>
                <w:szCs w:val="18"/>
              </w:rPr>
              <w:t xml:space="preserve">      </w:t>
            </w:r>
          </w:p>
          <w:p>
            <w:pPr>
              <w:jc w:val="left"/>
              <w:rPr>
                <w:rFonts w:hint="eastAsia" w:ascii="仿宋_GB2312" w:hAnsi="仿宋" w:eastAsia="仿宋_GB2312" w:cs="宋体"/>
                <w:color w:val="000000"/>
                <w:kern w:val="2"/>
                <w:sz w:val="18"/>
                <w:szCs w:val="18"/>
                <w:lang w:val="en-US" w:eastAsia="zh-CN" w:bidi="ar-SA"/>
              </w:rPr>
            </w:pP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noWrap w:val="0"/>
            <w:vAlign w:val="center"/>
          </w:tcPr>
          <w:p>
            <w:pPr>
              <w:jc w:val="center"/>
              <w:rPr>
                <w:rFonts w:hint="eastAsia" w:ascii="仿宋_GB2312" w:hAnsi="仿宋" w:eastAsia="仿宋_GB2312" w:cs="宋体"/>
                <w:sz w:val="18"/>
                <w:szCs w:val="18"/>
              </w:rPr>
            </w:pPr>
          </w:p>
        </w:tc>
        <w:tc>
          <w:tcPr>
            <w:tcW w:w="720" w:type="dxa"/>
            <w:noWrap/>
            <w:vAlign w:val="center"/>
          </w:tcPr>
          <w:p>
            <w:pPr>
              <w:jc w:val="center"/>
              <w:rPr>
                <w:rFonts w:hint="eastAsia" w:ascii="仿宋_GB2312" w:hAnsi="仿宋" w:eastAsia="仿宋_GB2312" w:cs="宋体"/>
                <w:kern w:val="2"/>
                <w:sz w:val="18"/>
                <w:szCs w:val="18"/>
                <w:lang w:val="en-US" w:eastAsia="zh-CN" w:bidi="ar-SA"/>
              </w:rPr>
            </w:pPr>
            <w:r>
              <w:rPr>
                <w:rFonts w:hint="eastAsia" w:ascii="仿宋_GB2312" w:hAnsi="仿宋"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val="en-US" w:eastAsia="zh-CN"/>
              </w:rPr>
              <w:t>4</w:t>
            </w:r>
          </w:p>
        </w:tc>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乡</w:t>
            </w:r>
            <w:r>
              <w:rPr>
                <w:rFonts w:hint="eastAsia" w:ascii="仿宋_GB2312" w:hAnsi="宋体" w:eastAsia="仿宋_GB2312"/>
                <w:color w:val="000000"/>
                <w:sz w:val="18"/>
                <w:szCs w:val="18"/>
                <w:lang w:eastAsia="zh-CN"/>
              </w:rPr>
              <w:t>社区</w:t>
            </w:r>
            <w:r>
              <w:rPr>
                <w:rFonts w:hint="eastAsia" w:ascii="仿宋_GB2312" w:hAnsi="宋体" w:eastAsia="仿宋_GB2312"/>
                <w:color w:val="000000"/>
                <w:sz w:val="18"/>
                <w:szCs w:val="18"/>
              </w:rPr>
              <w:t>教师生活补助</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财政部关于落实2013年中央1号文件要求对在连片特困地区工作的乡</w:t>
            </w:r>
            <w:r>
              <w:rPr>
                <w:rFonts w:hint="eastAsia" w:ascii="仿宋_GB2312" w:hAnsi="宋体" w:eastAsia="仿宋_GB2312"/>
                <w:color w:val="000000"/>
                <w:sz w:val="18"/>
                <w:szCs w:val="18"/>
                <w:lang w:eastAsia="zh-CN"/>
              </w:rPr>
              <w:t>社区</w:t>
            </w:r>
            <w:r>
              <w:rPr>
                <w:rFonts w:hint="eastAsia" w:ascii="仿宋_GB2312" w:hAnsi="宋体" w:eastAsia="仿宋_GB2312"/>
                <w:color w:val="000000"/>
                <w:sz w:val="18"/>
                <w:szCs w:val="18"/>
              </w:rPr>
              <w:t>教师给予生活补助的通知》、《教育部关于加强乡</w:t>
            </w:r>
            <w:r>
              <w:rPr>
                <w:rFonts w:hint="eastAsia" w:ascii="仿宋_GB2312" w:hAnsi="宋体" w:eastAsia="仿宋_GB2312"/>
                <w:color w:val="000000"/>
                <w:sz w:val="18"/>
                <w:szCs w:val="18"/>
                <w:lang w:eastAsia="zh-CN"/>
              </w:rPr>
              <w:t>社区</w:t>
            </w:r>
            <w:r>
              <w:rPr>
                <w:rFonts w:hint="eastAsia" w:ascii="仿宋_GB2312" w:hAnsi="宋体" w:eastAsia="仿宋_GB2312"/>
                <w:color w:val="000000"/>
                <w:sz w:val="18"/>
                <w:szCs w:val="18"/>
              </w:rPr>
              <w:t>教师生活补助经费管理有关工作的通知》</w:t>
            </w:r>
          </w:p>
        </w:tc>
        <w:tc>
          <w:tcPr>
            <w:tcW w:w="1527"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信息形成（变更）3个工作日内；教师申领情况进行常年公示</w:t>
            </w:r>
          </w:p>
        </w:tc>
        <w:tc>
          <w:tcPr>
            <w:tcW w:w="993" w:type="dxa"/>
            <w:noWrap w:val="0"/>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s="宋体"/>
                <w:color w:val="000000"/>
                <w:sz w:val="18"/>
                <w:szCs w:val="18"/>
                <w:lang w:val="en-US" w:eastAsia="zh-CN"/>
              </w:rPr>
              <w:t>卧龙山街道教办</w:t>
            </w:r>
          </w:p>
        </w:tc>
        <w:tc>
          <w:tcPr>
            <w:tcW w:w="2160" w:type="dxa"/>
            <w:noWrap w:val="0"/>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lang w:val="en-US" w:eastAsia="zh-CN"/>
              </w:rPr>
              <w:t>学校公示栏</w:t>
            </w:r>
            <w:r>
              <w:rPr>
                <w:rFonts w:hint="eastAsia" w:ascii="仿宋_GB2312" w:hAnsi="仿宋" w:eastAsia="仿宋_GB2312"/>
                <w:color w:val="000000"/>
                <w:sz w:val="18"/>
                <w:szCs w:val="18"/>
              </w:rPr>
              <w:t xml:space="preserve">      </w:t>
            </w:r>
          </w:p>
          <w:p>
            <w:pPr>
              <w:jc w:val="left"/>
              <w:rPr>
                <w:rFonts w:hint="eastAsia" w:ascii="仿宋_GB2312" w:hAnsi="仿宋" w:eastAsia="仿宋_GB2312" w:cs="宋体"/>
                <w:color w:val="000000"/>
                <w:kern w:val="2"/>
                <w:sz w:val="18"/>
                <w:szCs w:val="18"/>
                <w:lang w:val="en-US" w:eastAsia="zh-CN" w:bidi="ar-SA"/>
              </w:rPr>
            </w:pP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p>
        </w:tc>
        <w:tc>
          <w:tcPr>
            <w:tcW w:w="720" w:type="dxa"/>
            <w:noWrap/>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trPr>
        <w:tc>
          <w:tcPr>
            <w:tcW w:w="540" w:type="dxa"/>
            <w:vMerge w:val="restart"/>
            <w:noWrap w:val="0"/>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w:t>
            </w:r>
          </w:p>
        </w:tc>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900"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农</w:t>
            </w:r>
            <w:r>
              <w:rPr>
                <w:rFonts w:hint="eastAsia" w:ascii="仿宋_GB2312" w:hAnsi="宋体" w:eastAsia="仿宋_GB2312"/>
                <w:color w:val="000000"/>
                <w:sz w:val="18"/>
                <w:szCs w:val="18"/>
                <w:lang w:eastAsia="zh-CN"/>
              </w:rPr>
              <w:t>社区</w:t>
            </w:r>
            <w:r>
              <w:rPr>
                <w:rFonts w:hint="eastAsia" w:ascii="仿宋_GB2312" w:hAnsi="宋体" w:eastAsia="仿宋_GB2312"/>
                <w:color w:val="000000"/>
                <w:sz w:val="18"/>
                <w:szCs w:val="18"/>
              </w:rPr>
              <w:t>义务教育学生营养改善计划</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有关政策法规、规章、规范性文件；组织机构和职责，举报电话、信箱或电子邮箱</w:t>
            </w:r>
            <w:r>
              <w:rPr>
                <w:rFonts w:hint="eastAsia" w:ascii="仿宋_GB2312" w:hAnsi="宋体" w:eastAsia="仿宋_GB2312"/>
                <w:sz w:val="18"/>
                <w:szCs w:val="18"/>
              </w:rPr>
              <w:br w:type="textWrapping"/>
            </w:r>
            <w:r>
              <w:rPr>
                <w:rFonts w:hint="eastAsia" w:ascii="仿宋_GB2312" w:hAnsi="宋体" w:eastAsia="仿宋_GB2312"/>
                <w:sz w:val="18"/>
                <w:szCs w:val="18"/>
              </w:rPr>
              <w:t>；供餐企业、托餐家庭名单</w:t>
            </w:r>
          </w:p>
        </w:tc>
        <w:tc>
          <w:tcPr>
            <w:tcW w:w="252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w:t>
            </w:r>
            <w:r>
              <w:rPr>
                <w:rFonts w:hint="eastAsia" w:ascii="仿宋_GB2312" w:hAnsi="宋体" w:eastAsia="仿宋_GB2312"/>
                <w:color w:val="000000"/>
                <w:sz w:val="18"/>
                <w:szCs w:val="18"/>
                <w:lang w:eastAsia="zh-CN"/>
              </w:rPr>
              <w:t>社区</w:t>
            </w:r>
            <w:r>
              <w:rPr>
                <w:rFonts w:hint="eastAsia" w:ascii="仿宋_GB2312" w:hAnsi="宋体" w:eastAsia="仿宋_GB2312"/>
                <w:color w:val="000000"/>
                <w:sz w:val="18"/>
                <w:szCs w:val="18"/>
              </w:rPr>
              <w:t>义务教育学生营养改善计划的意见》《教育部等十五部门关于印发〈农</w:t>
            </w:r>
            <w:r>
              <w:rPr>
                <w:rFonts w:hint="eastAsia" w:ascii="仿宋_GB2312" w:hAnsi="宋体" w:eastAsia="仿宋_GB2312"/>
                <w:color w:val="000000"/>
                <w:sz w:val="18"/>
                <w:szCs w:val="18"/>
                <w:lang w:eastAsia="zh-CN"/>
              </w:rPr>
              <w:t>社区</w:t>
            </w:r>
            <w:r>
              <w:rPr>
                <w:rFonts w:hint="eastAsia" w:ascii="仿宋_GB2312" w:hAnsi="宋体" w:eastAsia="仿宋_GB2312"/>
                <w:color w:val="000000"/>
                <w:sz w:val="18"/>
                <w:szCs w:val="18"/>
              </w:rPr>
              <w:t>义务教育学生营养改善计划实施细则〉等五个配套文件的通知》</w:t>
            </w:r>
          </w:p>
        </w:tc>
        <w:tc>
          <w:tcPr>
            <w:tcW w:w="1527"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93" w:type="dxa"/>
            <w:noWrap w:val="0"/>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s="宋体"/>
                <w:color w:val="000000"/>
                <w:sz w:val="18"/>
                <w:szCs w:val="18"/>
                <w:lang w:val="en-US" w:eastAsia="zh-CN"/>
              </w:rPr>
              <w:t>卧龙山街道教办</w:t>
            </w:r>
          </w:p>
        </w:tc>
        <w:tc>
          <w:tcPr>
            <w:tcW w:w="2160" w:type="dxa"/>
            <w:noWrap w:val="0"/>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lang w:val="en-US" w:eastAsia="zh-CN"/>
              </w:rPr>
              <w:t>学校公示栏</w:t>
            </w:r>
            <w:r>
              <w:rPr>
                <w:rFonts w:hint="eastAsia" w:ascii="仿宋_GB2312" w:hAnsi="仿宋" w:eastAsia="仿宋_GB2312"/>
                <w:color w:val="000000"/>
                <w:sz w:val="18"/>
                <w:szCs w:val="18"/>
              </w:rPr>
              <w:t xml:space="preserve">   </w:t>
            </w:r>
          </w:p>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lang w:val="en-US" w:eastAsia="zh-CN"/>
              </w:rPr>
              <w:t>家校微信群</w:t>
            </w:r>
            <w:r>
              <w:rPr>
                <w:rFonts w:hint="eastAsia" w:ascii="仿宋_GB2312" w:hAnsi="仿宋" w:eastAsia="仿宋_GB2312"/>
                <w:color w:val="000000"/>
                <w:sz w:val="18"/>
                <w:szCs w:val="18"/>
              </w:rPr>
              <w:t xml:space="preserve">  </w:t>
            </w:r>
          </w:p>
          <w:p>
            <w:pPr>
              <w:jc w:val="left"/>
              <w:rPr>
                <w:rFonts w:hint="eastAsia" w:ascii="仿宋_GB2312" w:hAnsi="仿宋" w:eastAsia="仿宋_GB2312" w:cs="宋体"/>
                <w:color w:val="000000"/>
                <w:kern w:val="2"/>
                <w:sz w:val="18"/>
                <w:szCs w:val="18"/>
                <w:lang w:val="en-US" w:eastAsia="zh-CN" w:bidi="ar-SA"/>
              </w:rPr>
            </w:pP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p>
        </w:tc>
        <w:tc>
          <w:tcPr>
            <w:tcW w:w="720" w:type="dxa"/>
            <w:noWrap/>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vMerge w:val="continue"/>
            <w:noWrap w:val="0"/>
            <w:vAlign w:val="center"/>
          </w:tcPr>
          <w:p>
            <w:pPr>
              <w:rPr>
                <w:rFonts w:hint="eastAsia" w:ascii="仿宋_GB2312" w:hAnsi="宋体" w:eastAsia="仿宋_GB2312" w:cs="宋体"/>
                <w:color w:val="000000"/>
                <w:sz w:val="18"/>
                <w:szCs w:val="18"/>
              </w:rPr>
            </w:pP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学校食堂饭菜价格、带量食谱；学校膳食委员会名单；学校管理人员陪餐情况；食品安全突发事件应急预案</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527"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93" w:type="dxa"/>
            <w:noWrap w:val="0"/>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s="宋体"/>
                <w:color w:val="000000"/>
                <w:sz w:val="18"/>
                <w:szCs w:val="18"/>
                <w:lang w:val="en-US" w:eastAsia="zh-CN"/>
              </w:rPr>
              <w:t>卧龙山街道教办</w:t>
            </w:r>
          </w:p>
        </w:tc>
        <w:tc>
          <w:tcPr>
            <w:tcW w:w="2160" w:type="dxa"/>
            <w:noWrap w:val="0"/>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lang w:val="en-US" w:eastAsia="zh-CN"/>
              </w:rPr>
              <w:t>学校公示栏</w:t>
            </w:r>
            <w:r>
              <w:rPr>
                <w:rFonts w:hint="eastAsia" w:ascii="仿宋_GB2312" w:hAnsi="仿宋" w:eastAsia="仿宋_GB2312"/>
                <w:color w:val="000000"/>
                <w:sz w:val="18"/>
                <w:szCs w:val="18"/>
              </w:rPr>
              <w:t xml:space="preserve">   </w:t>
            </w:r>
          </w:p>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lang w:val="en-US" w:eastAsia="zh-CN"/>
              </w:rPr>
              <w:t>家校微信群</w:t>
            </w:r>
            <w:r>
              <w:rPr>
                <w:rFonts w:hint="eastAsia" w:ascii="仿宋_GB2312" w:hAnsi="仿宋" w:eastAsia="仿宋_GB2312"/>
                <w:color w:val="000000"/>
                <w:sz w:val="18"/>
                <w:szCs w:val="18"/>
              </w:rPr>
              <w:t xml:space="preserve">  </w:t>
            </w:r>
          </w:p>
          <w:p>
            <w:pPr>
              <w:jc w:val="left"/>
              <w:rPr>
                <w:rFonts w:hint="eastAsia" w:ascii="仿宋_GB2312" w:hAnsi="仿宋" w:eastAsia="仿宋_GB2312" w:cs="宋体"/>
                <w:color w:val="000000"/>
                <w:kern w:val="2"/>
                <w:sz w:val="18"/>
                <w:szCs w:val="18"/>
                <w:lang w:val="en-US" w:eastAsia="zh-CN" w:bidi="ar-SA"/>
              </w:rPr>
            </w:pP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p>
        </w:tc>
        <w:tc>
          <w:tcPr>
            <w:tcW w:w="720" w:type="dxa"/>
            <w:noWrap/>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00" w:type="dxa"/>
            <w:vMerge w:val="continue"/>
            <w:noWrap w:val="0"/>
            <w:vAlign w:val="center"/>
          </w:tcPr>
          <w:p>
            <w:pPr>
              <w:rPr>
                <w:rFonts w:hint="eastAsia" w:ascii="仿宋_GB2312" w:hAnsi="宋体" w:eastAsia="仿宋_GB2312" w:cs="宋体"/>
                <w:color w:val="000000"/>
                <w:sz w:val="18"/>
                <w:szCs w:val="18"/>
              </w:rPr>
            </w:pP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2520" w:type="dxa"/>
            <w:vMerge w:val="continue"/>
            <w:noWrap w:val="0"/>
            <w:vAlign w:val="center"/>
          </w:tcPr>
          <w:p>
            <w:pPr>
              <w:rPr>
                <w:rFonts w:hint="eastAsia" w:ascii="仿宋_GB2312" w:hAnsi="宋体" w:eastAsia="仿宋_GB2312" w:cs="宋体"/>
                <w:color w:val="000000"/>
                <w:sz w:val="18"/>
                <w:szCs w:val="18"/>
              </w:rPr>
            </w:pPr>
          </w:p>
        </w:tc>
        <w:tc>
          <w:tcPr>
            <w:tcW w:w="1527"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93" w:type="dxa"/>
            <w:noWrap w:val="0"/>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s="宋体"/>
                <w:color w:val="000000"/>
                <w:sz w:val="18"/>
                <w:szCs w:val="18"/>
                <w:lang w:val="en-US" w:eastAsia="zh-CN"/>
              </w:rPr>
              <w:t>卧龙山街道教办</w:t>
            </w:r>
          </w:p>
        </w:tc>
        <w:tc>
          <w:tcPr>
            <w:tcW w:w="2160" w:type="dxa"/>
            <w:noWrap w:val="0"/>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lang w:val="en-US" w:eastAsia="zh-CN"/>
              </w:rPr>
              <w:t>学校公示栏</w:t>
            </w:r>
            <w:r>
              <w:rPr>
                <w:rFonts w:hint="eastAsia" w:ascii="仿宋_GB2312" w:hAnsi="仿宋" w:eastAsia="仿宋_GB2312"/>
                <w:color w:val="000000"/>
                <w:sz w:val="18"/>
                <w:szCs w:val="18"/>
              </w:rPr>
              <w:t xml:space="preserve">   </w:t>
            </w:r>
          </w:p>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lang w:val="en-US" w:eastAsia="zh-CN"/>
              </w:rPr>
              <w:t>家校微信群</w:t>
            </w:r>
            <w:r>
              <w:rPr>
                <w:rFonts w:hint="eastAsia" w:ascii="仿宋_GB2312" w:hAnsi="仿宋" w:eastAsia="仿宋_GB2312"/>
                <w:color w:val="000000"/>
                <w:sz w:val="18"/>
                <w:szCs w:val="18"/>
              </w:rPr>
              <w:t xml:space="preserve">  </w:t>
            </w:r>
          </w:p>
          <w:p>
            <w:pPr>
              <w:jc w:val="left"/>
              <w:rPr>
                <w:rFonts w:hint="eastAsia" w:ascii="仿宋_GB2312" w:hAnsi="仿宋" w:eastAsia="仿宋_GB2312" w:cs="宋体"/>
                <w:color w:val="000000"/>
                <w:kern w:val="2"/>
                <w:sz w:val="18"/>
                <w:szCs w:val="18"/>
                <w:lang w:val="en-US" w:eastAsia="zh-CN" w:bidi="ar-SA"/>
              </w:rPr>
            </w:pP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p>
        </w:tc>
        <w:tc>
          <w:tcPr>
            <w:tcW w:w="720" w:type="dxa"/>
            <w:noWrap/>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8" w:hRule="atLeast"/>
        </w:trPr>
        <w:tc>
          <w:tcPr>
            <w:tcW w:w="540" w:type="dxa"/>
            <w:noWrap/>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val="en-US" w:eastAsia="zh-CN"/>
              </w:rPr>
              <w:t>6</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3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527"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93" w:type="dxa"/>
            <w:noWrap w:val="0"/>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s="宋体"/>
                <w:color w:val="000000"/>
                <w:sz w:val="18"/>
                <w:szCs w:val="18"/>
                <w:lang w:val="en-US" w:eastAsia="zh-CN"/>
              </w:rPr>
              <w:t>卧龙山街道教办</w:t>
            </w:r>
          </w:p>
        </w:tc>
        <w:tc>
          <w:tcPr>
            <w:tcW w:w="2160" w:type="dxa"/>
            <w:noWrap w:val="0"/>
            <w:vAlign w:val="center"/>
          </w:tcPr>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lang w:val="en-US" w:eastAsia="zh-CN"/>
              </w:rPr>
              <w:t>学校公示栏</w:t>
            </w:r>
            <w:r>
              <w:rPr>
                <w:rFonts w:hint="eastAsia" w:ascii="仿宋_GB2312" w:hAnsi="仿宋" w:eastAsia="仿宋_GB2312"/>
                <w:color w:val="000000"/>
                <w:sz w:val="18"/>
                <w:szCs w:val="18"/>
              </w:rPr>
              <w:t xml:space="preserve">   </w:t>
            </w:r>
          </w:p>
          <w:p>
            <w:pPr>
              <w:jc w:val="left"/>
              <w:rPr>
                <w:rFonts w:hint="eastAsia" w:ascii="仿宋_GB2312" w:hAnsi="仿宋" w:eastAsia="仿宋_GB2312"/>
                <w:color w:val="000000"/>
                <w:sz w:val="18"/>
                <w:szCs w:val="18"/>
              </w:rPr>
            </w:pPr>
            <w:r>
              <w:rPr>
                <w:rFonts w:hint="eastAsia" w:ascii="仿宋_GB2312" w:hAnsi="仿宋" w:eastAsia="仿宋_GB2312"/>
                <w:color w:val="000000"/>
                <w:sz w:val="18"/>
                <w:szCs w:val="18"/>
                <w:lang w:val="en-US" w:eastAsia="zh-CN"/>
              </w:rPr>
              <w:t>家校微信群</w:t>
            </w:r>
            <w:r>
              <w:rPr>
                <w:rFonts w:hint="eastAsia" w:ascii="仿宋_GB2312" w:hAnsi="仿宋" w:eastAsia="仿宋_GB2312"/>
                <w:color w:val="000000"/>
                <w:sz w:val="18"/>
                <w:szCs w:val="18"/>
              </w:rPr>
              <w:t xml:space="preserve">  </w:t>
            </w:r>
          </w:p>
          <w:p>
            <w:pPr>
              <w:jc w:val="left"/>
              <w:rPr>
                <w:rFonts w:hint="eastAsia" w:ascii="仿宋_GB2312" w:hAnsi="仿宋" w:eastAsia="仿宋_GB2312" w:cs="宋体"/>
                <w:color w:val="000000"/>
                <w:kern w:val="2"/>
                <w:sz w:val="18"/>
                <w:szCs w:val="18"/>
                <w:lang w:val="en-US" w:eastAsia="zh-CN" w:bidi="ar-SA"/>
              </w:rPr>
            </w:pP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p>
        </w:tc>
        <w:tc>
          <w:tcPr>
            <w:tcW w:w="720" w:type="dxa"/>
            <w:noWrap w:val="0"/>
            <w:vAlign w:val="center"/>
          </w:tcPr>
          <w:p>
            <w:pPr>
              <w:jc w:val="center"/>
              <w:rPr>
                <w:rFonts w:hint="eastAsia" w:ascii="仿宋_GB2312" w:hAnsi="仿宋" w:eastAsia="仿宋_GB2312" w:cs="宋体"/>
                <w:color w:val="000000"/>
                <w:kern w:val="2"/>
                <w:sz w:val="18"/>
                <w:szCs w:val="18"/>
                <w:lang w:val="en-US" w:eastAsia="zh-CN" w:bidi="ar-SA"/>
              </w:rPr>
            </w:pPr>
            <w:r>
              <w:rPr>
                <w:rFonts w:hint="eastAsia" w:ascii="仿宋_GB2312" w:hAnsi="仿宋" w:eastAsia="仿宋_GB2312"/>
                <w:color w:val="000000"/>
                <w:sz w:val="18"/>
                <w:szCs w:val="18"/>
              </w:rPr>
              <w:t>√</w:t>
            </w:r>
          </w:p>
        </w:tc>
      </w:tr>
    </w:tbl>
    <w:p/>
    <w:p>
      <w:pPr>
        <w:jc w:val="cente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bookmarkStart w:id="1" w:name="_Toc24724707"/>
      <w:r>
        <w:rPr>
          <w:rFonts w:hint="eastAsia" w:ascii="方正小标宋_GBK" w:hAnsi="方正小标宋_GBK" w:eastAsia="方正小标宋_GBK"/>
          <w:b w:val="0"/>
          <w:bCs w:val="0"/>
          <w:sz w:val="30"/>
          <w:szCs w:val="28"/>
        </w:rPr>
        <w:t>（</w:t>
      </w:r>
      <w:r>
        <w:rPr>
          <w:rFonts w:hint="eastAsia" w:ascii="方正小标宋_GBK" w:hAnsi="方正小标宋_GBK" w:eastAsia="方正小标宋_GBK"/>
          <w:b w:val="0"/>
          <w:bCs w:val="0"/>
          <w:sz w:val="30"/>
          <w:szCs w:val="28"/>
          <w:lang w:val="en-US" w:eastAsia="zh-CN"/>
        </w:rPr>
        <w:t>二</w:t>
      </w:r>
      <w:r>
        <w:rPr>
          <w:rFonts w:hint="eastAsia" w:ascii="方正小标宋_GBK" w:hAnsi="方正小标宋_GBK" w:eastAsia="方正小标宋_GBK"/>
          <w:b w:val="0"/>
          <w:bCs w:val="0"/>
          <w:sz w:val="30"/>
          <w:szCs w:val="28"/>
        </w:rPr>
        <w:t>）</w:t>
      </w:r>
      <w:r>
        <w:rPr>
          <w:rFonts w:hint="eastAsia" w:ascii="方正小标宋_GBK" w:hAnsi="方正小标宋_GBK" w:eastAsia="方正小标宋_GBK"/>
          <w:b w:val="0"/>
          <w:bCs w:val="0"/>
          <w:sz w:val="30"/>
        </w:rPr>
        <w:t>户籍管理领域基层政务公开标准目录</w:t>
      </w:r>
      <w:bookmarkEnd w:id="1"/>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900"/>
        <w:gridCol w:w="2160"/>
        <w:gridCol w:w="2520"/>
        <w:gridCol w:w="1620"/>
        <w:gridCol w:w="108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restart"/>
            <w:noWrap w:val="0"/>
            <w:vAlign w:val="center"/>
          </w:tcPr>
          <w:p>
            <w:pPr>
              <w:widowControl/>
              <w:spacing w:line="240" w:lineRule="atLeast"/>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noWrap w:val="0"/>
            <w:vAlign w:val="center"/>
          </w:tcPr>
          <w:p>
            <w:pPr>
              <w:widowControl/>
              <w:spacing w:line="240" w:lineRule="atLeast"/>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noWrap w:val="0"/>
            <w:vAlign w:val="center"/>
          </w:tcPr>
          <w:p>
            <w:pPr>
              <w:widowControl/>
              <w:spacing w:line="240" w:lineRule="atLeast"/>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continue"/>
            <w:noWrap w:val="0"/>
            <w:vAlign w:val="center"/>
          </w:tcPr>
          <w:p>
            <w:pPr>
              <w:widowControl/>
              <w:spacing w:line="240" w:lineRule="atLeast"/>
              <w:jc w:val="left"/>
              <w:rPr>
                <w:rFonts w:ascii="Times New Roman" w:hAnsi="Times New Roman"/>
                <w:color w:val="000000"/>
                <w:kern w:val="0"/>
                <w:sz w:val="22"/>
              </w:rPr>
            </w:pPr>
          </w:p>
        </w:tc>
        <w:tc>
          <w:tcPr>
            <w:tcW w:w="900" w:type="dxa"/>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noWrap w:val="0"/>
            <w:vAlign w:val="center"/>
          </w:tcPr>
          <w:p>
            <w:pPr>
              <w:widowControl/>
              <w:spacing w:line="240" w:lineRule="atLeast"/>
              <w:rPr>
                <w:rFonts w:ascii="黑体" w:hAnsi="宋体" w:eastAsia="黑体" w:cs="宋体"/>
                <w:color w:val="000000"/>
                <w:kern w:val="0"/>
                <w:sz w:val="22"/>
              </w:rPr>
            </w:pPr>
          </w:p>
        </w:tc>
        <w:tc>
          <w:tcPr>
            <w:tcW w:w="2520" w:type="dxa"/>
            <w:vMerge w:val="continue"/>
            <w:noWrap w:val="0"/>
            <w:vAlign w:val="center"/>
          </w:tcPr>
          <w:p>
            <w:pPr>
              <w:widowControl/>
              <w:spacing w:line="240" w:lineRule="atLeast"/>
              <w:jc w:val="left"/>
              <w:rPr>
                <w:rFonts w:ascii="黑体" w:hAnsi="宋体" w:eastAsia="黑体" w:cs="宋体"/>
                <w:color w:val="000000"/>
                <w:kern w:val="0"/>
                <w:sz w:val="22"/>
              </w:rPr>
            </w:pPr>
          </w:p>
        </w:tc>
        <w:tc>
          <w:tcPr>
            <w:tcW w:w="1620" w:type="dxa"/>
            <w:vMerge w:val="continue"/>
            <w:noWrap w:val="0"/>
            <w:vAlign w:val="center"/>
          </w:tcPr>
          <w:p>
            <w:pPr>
              <w:widowControl/>
              <w:spacing w:line="240" w:lineRule="atLeast"/>
              <w:jc w:val="left"/>
              <w:rPr>
                <w:rFonts w:ascii="黑体" w:hAnsi="宋体" w:eastAsia="黑体" w:cs="宋体"/>
                <w:color w:val="000000"/>
                <w:kern w:val="0"/>
                <w:sz w:val="22"/>
              </w:rPr>
            </w:pPr>
          </w:p>
        </w:tc>
        <w:tc>
          <w:tcPr>
            <w:tcW w:w="1080" w:type="dxa"/>
            <w:vMerge w:val="continue"/>
            <w:noWrap w:val="0"/>
            <w:vAlign w:val="center"/>
          </w:tcPr>
          <w:p>
            <w:pPr>
              <w:widowControl/>
              <w:spacing w:line="240" w:lineRule="atLeast"/>
              <w:jc w:val="left"/>
              <w:rPr>
                <w:rFonts w:ascii="黑体" w:hAnsi="宋体" w:eastAsia="黑体" w:cs="宋体"/>
                <w:color w:val="000000"/>
                <w:kern w:val="0"/>
                <w:sz w:val="22"/>
              </w:rPr>
            </w:pPr>
          </w:p>
        </w:tc>
        <w:tc>
          <w:tcPr>
            <w:tcW w:w="1800" w:type="dxa"/>
            <w:vMerge w:val="continue"/>
            <w:noWrap w:val="0"/>
            <w:vAlign w:val="center"/>
          </w:tcPr>
          <w:p>
            <w:pPr>
              <w:widowControl/>
              <w:spacing w:line="240" w:lineRule="atLeast"/>
              <w:jc w:val="left"/>
              <w:rPr>
                <w:rFonts w:ascii="黑体" w:hAnsi="宋体" w:eastAsia="黑体" w:cs="宋体"/>
                <w:kern w:val="0"/>
                <w:sz w:val="22"/>
              </w:rPr>
            </w:pPr>
          </w:p>
        </w:tc>
        <w:tc>
          <w:tcPr>
            <w:tcW w:w="540" w:type="dxa"/>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乡、</w:t>
            </w:r>
            <w:r>
              <w:rPr>
                <w:rFonts w:hint="eastAsia" w:ascii="黑体" w:hAnsi="宋体" w:eastAsia="黑体" w:cs="宋体"/>
                <w:color w:val="000000"/>
                <w:kern w:val="0"/>
                <w:sz w:val="22"/>
                <w:lang w:eastAsia="zh-CN"/>
              </w:rPr>
              <w:t>社区</w:t>
            </w: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90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出生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90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出生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卧龙山街道派出所</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街道户籍大厅</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卧龙山街道派出所微信公众号</w:t>
            </w:r>
            <w:r>
              <w:rPr>
                <w:rFonts w:hint="eastAsia" w:ascii="仿宋_GB2312" w:hAnsi="宋体" w:eastAsia="仿宋_GB2312"/>
                <w:color w:val="000000"/>
                <w:sz w:val="18"/>
                <w:szCs w:val="18"/>
              </w:rPr>
              <w:br w:type="textWrapping"/>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收养、入籍等登记</w:t>
            </w:r>
          </w:p>
        </w:tc>
        <w:tc>
          <w:tcPr>
            <w:tcW w:w="90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收养</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《户口登记条例》、《收养法》、《中国公民收养子女登记办法》、《国籍法》、《政府信息公开条例》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街道户籍大厅</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widowControl/>
              <w:spacing w:line="240" w:lineRule="atLeast"/>
              <w:jc w:val="left"/>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卧龙山街道派出所微信公众号</w:t>
            </w:r>
            <w:r>
              <w:rPr>
                <w:rFonts w:hint="eastAsia" w:ascii="仿宋_GB2312" w:hAnsi="宋体" w:eastAsia="仿宋_GB2312"/>
                <w:color w:val="000000"/>
                <w:sz w:val="18"/>
                <w:szCs w:val="18"/>
              </w:rPr>
              <w:br w:type="textWrapping"/>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900" w:type="dxa"/>
            <w:vMerge w:val="restart"/>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注销登记</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死亡注销</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街道户籍大厅</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widowControl/>
              <w:spacing w:line="240" w:lineRule="atLeast"/>
              <w:jc w:val="left"/>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卧龙山街道派出所微信公众号</w:t>
            </w:r>
            <w:r>
              <w:rPr>
                <w:rFonts w:hint="eastAsia" w:ascii="仿宋_GB2312" w:hAnsi="宋体" w:eastAsia="仿宋_GB2312"/>
                <w:color w:val="000000"/>
                <w:sz w:val="18"/>
                <w:szCs w:val="18"/>
              </w:rPr>
              <w:br w:type="textWrapping"/>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900" w:type="dxa"/>
            <w:vMerge w:val="continue"/>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服现役注销</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街道户籍大厅</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widowControl/>
              <w:spacing w:line="240" w:lineRule="atLeast"/>
              <w:jc w:val="left"/>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卧龙山街道派出所微信公众号</w:t>
            </w:r>
            <w:r>
              <w:rPr>
                <w:rFonts w:hint="eastAsia" w:ascii="仿宋_GB2312" w:hAnsi="宋体" w:eastAsia="仿宋_GB2312"/>
                <w:color w:val="000000"/>
                <w:sz w:val="18"/>
                <w:szCs w:val="18"/>
              </w:rPr>
              <w:br w:type="textWrapping"/>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迁移登记</w:t>
            </w:r>
          </w:p>
        </w:tc>
        <w:tc>
          <w:tcPr>
            <w:tcW w:w="9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迁出、迁入登记</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《户口登记条例》、《中华人民共和国政府信息公开条例》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街道户籍大厅</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widowControl/>
              <w:spacing w:line="240" w:lineRule="atLeast"/>
              <w:jc w:val="left"/>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卧龙山街道派出所微信公众号</w:t>
            </w:r>
            <w:r>
              <w:rPr>
                <w:rFonts w:hint="eastAsia" w:ascii="仿宋_GB2312" w:hAnsi="宋体" w:eastAsia="仿宋_GB2312"/>
                <w:color w:val="000000"/>
                <w:sz w:val="18"/>
                <w:szCs w:val="18"/>
              </w:rPr>
              <w:br w:type="textWrapping"/>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户口登记项目变更更正</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姓名变更、更正</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街道户籍大厅</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widowControl/>
              <w:spacing w:line="240" w:lineRule="atLeast"/>
              <w:jc w:val="left"/>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卧龙山街道派出所微信公众号</w:t>
            </w:r>
            <w:r>
              <w:rPr>
                <w:rFonts w:hint="eastAsia" w:ascii="仿宋_GB2312" w:hAnsi="宋体" w:eastAsia="仿宋_GB2312"/>
                <w:color w:val="000000"/>
                <w:sz w:val="18"/>
                <w:szCs w:val="18"/>
              </w:rPr>
              <w:br w:type="textWrapping"/>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900" w:type="dxa"/>
            <w:vMerge w:val="restart"/>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户口登记项目变更更正</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性别变更、更正</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《公安部关于公民手术变性后变更户口登记性别项目有关问题的批复》、《政府信息公开条例》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街道户籍大厅</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widowControl/>
              <w:spacing w:line="240" w:lineRule="atLeast"/>
              <w:jc w:val="left"/>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卧龙山街道派出所微信公众号</w:t>
            </w:r>
            <w:r>
              <w:rPr>
                <w:rFonts w:hint="eastAsia" w:ascii="仿宋_GB2312" w:hAnsi="宋体" w:eastAsia="仿宋_GB2312"/>
                <w:color w:val="000000"/>
                <w:sz w:val="18"/>
                <w:szCs w:val="18"/>
              </w:rPr>
              <w:br w:type="textWrapping"/>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900" w:type="dxa"/>
            <w:vMerge w:val="continue"/>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民族成份变更、更正</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《中国公民民族成份登记管理办法》、《政府信息公开条例》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街道户籍大厅</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widowControl/>
              <w:spacing w:line="240" w:lineRule="atLeast"/>
              <w:jc w:val="left"/>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卧龙山街道派出所微信公众号</w:t>
            </w:r>
            <w:r>
              <w:rPr>
                <w:rFonts w:hint="eastAsia" w:ascii="仿宋_GB2312" w:hAnsi="宋体" w:eastAsia="仿宋_GB2312"/>
                <w:color w:val="000000"/>
                <w:sz w:val="18"/>
                <w:szCs w:val="18"/>
              </w:rPr>
              <w:br w:type="textWrapping"/>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900" w:type="dxa"/>
            <w:vMerge w:val="restart"/>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暂住登记</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街道户籍大厅</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widowControl/>
              <w:spacing w:line="240" w:lineRule="atLeast"/>
              <w:jc w:val="left"/>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卧龙山街道派出所微信公众号</w:t>
            </w:r>
            <w:r>
              <w:rPr>
                <w:rFonts w:hint="eastAsia" w:ascii="仿宋_GB2312" w:hAnsi="宋体" w:eastAsia="仿宋_GB2312"/>
                <w:color w:val="000000"/>
                <w:sz w:val="18"/>
                <w:szCs w:val="18"/>
              </w:rPr>
              <w:br w:type="textWrapping"/>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900" w:type="dxa"/>
            <w:vMerge w:val="continue"/>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居住证申领</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《居住证暂行条例》、《政府信息公开条例》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街道户籍大厅</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widowControl/>
              <w:spacing w:line="240" w:lineRule="atLeast"/>
              <w:jc w:val="left"/>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卧龙山街道派出所微信公众号</w:t>
            </w:r>
            <w:r>
              <w:rPr>
                <w:rFonts w:hint="eastAsia" w:ascii="仿宋_GB2312" w:hAnsi="宋体" w:eastAsia="仿宋_GB2312"/>
                <w:color w:val="000000"/>
                <w:sz w:val="18"/>
                <w:szCs w:val="18"/>
              </w:rPr>
              <w:br w:type="textWrapping"/>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居住证换、补领</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《居住证暂行条例》、《政府信息公开条例》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街道户籍大厅</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widowControl/>
              <w:spacing w:line="240" w:lineRule="atLeast"/>
              <w:jc w:val="left"/>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卧龙山街道派出所微信公众号</w:t>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tblHeader/>
        </w:trPr>
        <w:tc>
          <w:tcPr>
            <w:tcW w:w="540" w:type="dxa"/>
            <w:noWrap w:val="0"/>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居住证签注</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《居住证暂行条例》、《政府信息公开条例》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街道户籍大厅</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widowControl/>
              <w:spacing w:line="240" w:lineRule="atLeast"/>
              <w:jc w:val="left"/>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卧龙山街道派出所微信公众号</w:t>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tblHeader/>
        </w:trPr>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1</w:t>
            </w:r>
            <w:r>
              <w:rPr>
                <w:rFonts w:hint="eastAsia" w:ascii="仿宋_GB2312" w:hAnsi="宋体" w:eastAsia="仿宋_GB2312"/>
                <w:color w:val="000000"/>
                <w:sz w:val="18"/>
                <w:szCs w:val="18"/>
                <w:lang w:val="en-US" w:eastAsia="zh-CN"/>
              </w:rPr>
              <w:t>3</w:t>
            </w:r>
          </w:p>
        </w:tc>
        <w:tc>
          <w:tcPr>
            <w:tcW w:w="900" w:type="dxa"/>
            <w:vMerge w:val="restart"/>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居民身份证管理</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居民身份证申领</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《居民身份证法》、《政府信息公开条例》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街道户籍大厅</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widowControl/>
              <w:spacing w:line="240" w:lineRule="atLeast"/>
              <w:jc w:val="left"/>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卧龙山街道派出所微信公众号</w:t>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1</w:t>
            </w:r>
            <w:r>
              <w:rPr>
                <w:rFonts w:hint="eastAsia" w:ascii="仿宋_GB2312" w:hAnsi="宋体" w:eastAsia="仿宋_GB2312"/>
                <w:color w:val="000000"/>
                <w:sz w:val="18"/>
                <w:szCs w:val="18"/>
                <w:lang w:val="en-US" w:eastAsia="zh-CN"/>
              </w:rPr>
              <w:t>4</w:t>
            </w:r>
          </w:p>
        </w:tc>
        <w:tc>
          <w:tcPr>
            <w:tcW w:w="900" w:type="dxa"/>
            <w:vMerge w:val="continue"/>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居民身份证换、补领</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《居民身份证法》、《政府信息公开条例》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街道户籍大厅</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widowControl/>
              <w:spacing w:line="240" w:lineRule="atLeast"/>
              <w:jc w:val="left"/>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卧龙山街道派出所微信公众号</w:t>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1</w:t>
            </w:r>
            <w:r>
              <w:rPr>
                <w:rFonts w:hint="eastAsia" w:ascii="仿宋_GB2312" w:hAnsi="宋体" w:eastAsia="仿宋_GB2312"/>
                <w:color w:val="000000"/>
                <w:sz w:val="18"/>
                <w:szCs w:val="18"/>
                <w:lang w:val="en-US" w:eastAsia="zh-CN"/>
              </w:rPr>
              <w:t>5</w:t>
            </w:r>
          </w:p>
        </w:tc>
        <w:tc>
          <w:tcPr>
            <w:tcW w:w="900" w:type="dxa"/>
            <w:vMerge w:val="continue"/>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临时居民身份证申领、换领、补领</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《临时居民身份证管理办法》、《政府信息公开条例》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街道户籍大厅</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widowControl/>
              <w:spacing w:line="240" w:lineRule="atLeast"/>
              <w:jc w:val="left"/>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卧龙山街道派出所微信公众号</w:t>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1</w:t>
            </w:r>
            <w:r>
              <w:rPr>
                <w:rFonts w:hint="eastAsia" w:ascii="仿宋_GB2312" w:hAnsi="宋体" w:eastAsia="仿宋_GB2312"/>
                <w:color w:val="000000"/>
                <w:sz w:val="18"/>
                <w:szCs w:val="18"/>
                <w:lang w:val="en-US" w:eastAsia="zh-CN"/>
              </w:rPr>
              <w:t>6</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居民身份证管理</w:t>
            </w:r>
          </w:p>
        </w:tc>
        <w:tc>
          <w:tcPr>
            <w:tcW w:w="90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异地申请换、补领居民身份证</w:t>
            </w:r>
          </w:p>
        </w:tc>
        <w:tc>
          <w:tcPr>
            <w:tcW w:w="216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《居民身份证法》、《公安部关于印发&lt;关于建立居民身份证异地受理挂失申报和丢失招领制度的意见&gt;的通知》、《政府信息公开条例》</w:t>
            </w:r>
          </w:p>
        </w:tc>
        <w:tc>
          <w:tcPr>
            <w:tcW w:w="1620" w:type="dxa"/>
            <w:noWrap w:val="0"/>
            <w:vAlign w:val="center"/>
          </w:tcPr>
          <w:p>
            <w:pPr>
              <w:widowControl/>
              <w:spacing w:line="240" w:lineRule="atLeas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卧龙山街道派出所</w:t>
            </w:r>
          </w:p>
        </w:tc>
        <w:tc>
          <w:tcPr>
            <w:tcW w:w="1800" w:type="dxa"/>
            <w:noWrap w:val="0"/>
            <w:vAlign w:val="center"/>
          </w:tcPr>
          <w:p>
            <w:pPr>
              <w:widowControl/>
              <w:spacing w:line="240" w:lineRule="atLeast"/>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街道户籍大厅</w:t>
            </w:r>
          </w:p>
          <w:p>
            <w:pPr>
              <w:widowControl/>
              <w:spacing w:line="240" w:lineRule="atLeast"/>
              <w:jc w:val="left"/>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widowControl/>
              <w:spacing w:line="240" w:lineRule="atLeast"/>
              <w:jc w:val="left"/>
              <w:textAlignment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卧龙山街道派出所微信公众号</w:t>
            </w:r>
            <w:r>
              <w:rPr>
                <w:rFonts w:hint="eastAsia" w:ascii="仿宋_GB2312" w:hAnsi="宋体" w:eastAsia="仿宋_GB2312"/>
                <w:color w:val="000000"/>
                <w:sz w:val="18"/>
                <w:szCs w:val="18"/>
              </w:rPr>
              <w:br w:type="textWrapping"/>
            </w:r>
          </w:p>
        </w:tc>
        <w:tc>
          <w:tcPr>
            <w:tcW w:w="54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widowControl/>
              <w:spacing w:line="240" w:lineRule="atLeast"/>
              <w:rPr>
                <w:rFonts w:hint="eastAsia" w:ascii="仿宋_GB2312" w:hAnsi="宋体" w:eastAsia="仿宋_GB2312"/>
                <w:color w:val="000000"/>
                <w:sz w:val="18"/>
                <w:szCs w:val="18"/>
              </w:rPr>
            </w:pPr>
          </w:p>
        </w:tc>
        <w:tc>
          <w:tcPr>
            <w:tcW w:w="551"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widowControl/>
              <w:spacing w:line="240" w:lineRule="atLeast"/>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p>
        </w:tc>
        <w:tc>
          <w:tcPr>
            <w:tcW w:w="720" w:type="dxa"/>
            <w:noWrap w:val="0"/>
            <w:vAlign w:val="center"/>
          </w:tcPr>
          <w:p>
            <w:pPr>
              <w:widowControl/>
              <w:spacing w:line="240" w:lineRule="atLeast"/>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jc w:val="center"/>
        <w:rPr>
          <w:rFonts w:ascii="方正小标宋_GBK" w:hAnsi="方正小标宋_GBK" w:eastAsia="方正小标宋_GBK"/>
          <w:b w:val="0"/>
          <w:bCs w:val="0"/>
          <w:sz w:val="30"/>
        </w:rPr>
      </w:pPr>
      <w:bookmarkStart w:id="2" w:name="_Toc24724708"/>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三</w:t>
      </w:r>
      <w:r>
        <w:rPr>
          <w:rFonts w:hint="eastAsia" w:ascii="方正小标宋_GBK" w:hAnsi="方正小标宋_GBK" w:eastAsia="方正小标宋_GBK"/>
          <w:b w:val="0"/>
          <w:bCs w:val="0"/>
          <w:sz w:val="30"/>
        </w:rPr>
        <w:t>）社会救助领域基层政务公开标准目录</w:t>
      </w:r>
      <w:bookmarkEnd w:id="2"/>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72"/>
        <w:gridCol w:w="468"/>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72"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177"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noWrap w:val="0"/>
            <w:vAlign w:val="center"/>
          </w:tcPr>
          <w:p>
            <w:pPr>
              <w:widowControl/>
              <w:jc w:val="left"/>
              <w:rPr>
                <w:rFonts w:ascii="黑体" w:hAnsi="宋体" w:eastAsia="黑体" w:cs="宋体"/>
                <w:color w:val="000000"/>
                <w:kern w:val="0"/>
                <w:sz w:val="22"/>
              </w:rPr>
            </w:pPr>
          </w:p>
        </w:tc>
        <w:tc>
          <w:tcPr>
            <w:tcW w:w="2520"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color w:val="000000"/>
                <w:kern w:val="0"/>
                <w:sz w:val="22"/>
              </w:rPr>
            </w:pPr>
          </w:p>
        </w:tc>
        <w:tc>
          <w:tcPr>
            <w:tcW w:w="1872" w:type="dxa"/>
            <w:vMerge w:val="continue"/>
            <w:noWrap w:val="0"/>
            <w:vAlign w:val="center"/>
          </w:tcPr>
          <w:p>
            <w:pPr>
              <w:widowControl/>
              <w:jc w:val="left"/>
              <w:rPr>
                <w:rFonts w:ascii="黑体" w:hAnsi="宋体" w:eastAsia="黑体" w:cs="宋体"/>
                <w:kern w:val="0"/>
                <w:sz w:val="22"/>
              </w:rPr>
            </w:pPr>
          </w:p>
        </w:tc>
        <w:tc>
          <w:tcPr>
            <w:tcW w:w="468"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w:t>
            </w:r>
            <w:r>
              <w:rPr>
                <w:rFonts w:hint="eastAsia" w:ascii="黑体" w:hAnsi="宋体" w:eastAsia="黑体" w:cs="宋体"/>
                <w:color w:val="000000"/>
                <w:kern w:val="0"/>
                <w:sz w:val="22"/>
                <w:lang w:eastAsia="zh-CN"/>
              </w:rPr>
              <w:t>社区</w:t>
            </w: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《社会救助暂行办法》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lang w:eastAsia="zh-CN"/>
              </w:rPr>
              <w:t>省市县相关</w:t>
            </w:r>
            <w:r>
              <w:rPr>
                <w:rFonts w:hint="eastAsia" w:ascii="仿宋_GB2312" w:hAnsi="宋体" w:eastAsia="仿宋_GB2312"/>
                <w:color w:val="000000"/>
                <w:sz w:val="18"/>
                <w:szCs w:val="18"/>
              </w:rPr>
              <w:t>政策法规文件</w:t>
            </w:r>
          </w:p>
        </w:tc>
        <w:tc>
          <w:tcPr>
            <w:tcW w:w="25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卧龙山街道社会事务办公室</w:t>
            </w:r>
          </w:p>
        </w:tc>
        <w:tc>
          <w:tcPr>
            <w:tcW w:w="187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街道公示栏</w:t>
            </w: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tc>
        <w:tc>
          <w:tcPr>
            <w:tcW w:w="468"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监督</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检查</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5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卧龙山街道社会事务办公室</w:t>
            </w:r>
          </w:p>
        </w:tc>
        <w:tc>
          <w:tcPr>
            <w:tcW w:w="187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街道公示栏</w:t>
            </w: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tc>
        <w:tc>
          <w:tcPr>
            <w:tcW w:w="468"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w:t>
            </w:r>
            <w:r>
              <w:rPr>
                <w:rFonts w:hint="eastAsia" w:ascii="仿宋_GB2312" w:hAnsi="宋体" w:eastAsia="仿宋_GB2312"/>
                <w:color w:val="000000"/>
                <w:sz w:val="18"/>
                <w:szCs w:val="18"/>
                <w:lang w:eastAsia="zh-CN"/>
              </w:rPr>
              <w:t>省市县相关</w:t>
            </w:r>
            <w:r>
              <w:rPr>
                <w:rFonts w:hint="eastAsia" w:ascii="仿宋_GB2312" w:hAnsi="宋体" w:eastAsia="仿宋_GB2312"/>
                <w:color w:val="000000"/>
                <w:sz w:val="18"/>
                <w:szCs w:val="18"/>
              </w:rPr>
              <w:t>政策法规文件</w:t>
            </w:r>
          </w:p>
        </w:tc>
        <w:tc>
          <w:tcPr>
            <w:tcW w:w="25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卧龙山街道社会事务办公室</w:t>
            </w:r>
          </w:p>
        </w:tc>
        <w:tc>
          <w:tcPr>
            <w:tcW w:w="187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街道公示栏</w:t>
            </w: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tc>
        <w:tc>
          <w:tcPr>
            <w:tcW w:w="468"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w:t>
            </w:r>
            <w:r>
              <w:rPr>
                <w:rFonts w:hint="eastAsia" w:ascii="仿宋_GB2312" w:hAnsi="宋体" w:eastAsia="仿宋_GB2312"/>
                <w:color w:val="000000"/>
                <w:sz w:val="18"/>
                <w:szCs w:val="18"/>
                <w:lang w:eastAsia="zh-CN"/>
              </w:rPr>
              <w:t>省市县</w:t>
            </w:r>
            <w:r>
              <w:rPr>
                <w:rFonts w:hint="eastAsia" w:ascii="仿宋_GB2312" w:hAnsi="宋体" w:eastAsia="仿宋_GB2312"/>
                <w:color w:val="000000"/>
                <w:sz w:val="18"/>
                <w:szCs w:val="18"/>
              </w:rPr>
              <w:t>相关政策法规文件</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卧龙山街道社会事务办公室</w:t>
            </w:r>
          </w:p>
        </w:tc>
        <w:tc>
          <w:tcPr>
            <w:tcW w:w="187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街道公示栏</w:t>
            </w: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tc>
        <w:tc>
          <w:tcPr>
            <w:tcW w:w="468"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初审对象名单及相关信息  </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w:t>
            </w:r>
            <w:r>
              <w:rPr>
                <w:rFonts w:hint="eastAsia" w:ascii="仿宋_GB2312" w:hAnsi="宋体" w:eastAsia="仿宋_GB2312"/>
                <w:color w:val="000000"/>
                <w:sz w:val="18"/>
                <w:szCs w:val="18"/>
                <w:lang w:eastAsia="zh-CN"/>
              </w:rPr>
              <w:t>省市县</w:t>
            </w:r>
            <w:r>
              <w:rPr>
                <w:rFonts w:hint="eastAsia" w:ascii="仿宋_GB2312" w:hAnsi="宋体" w:eastAsia="仿宋_GB2312"/>
                <w:color w:val="000000"/>
                <w:sz w:val="18"/>
                <w:szCs w:val="18"/>
              </w:rPr>
              <w:t>相关政策法规文件</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卧龙山街道社会事务办公室</w:t>
            </w:r>
          </w:p>
        </w:tc>
        <w:tc>
          <w:tcPr>
            <w:tcW w:w="187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街道公示栏</w:t>
            </w: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tc>
        <w:tc>
          <w:tcPr>
            <w:tcW w:w="468"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w:t>
            </w:r>
            <w:r>
              <w:rPr>
                <w:rFonts w:hint="eastAsia" w:ascii="仿宋_GB2312" w:hAnsi="宋体" w:eastAsia="仿宋_GB2312"/>
                <w:color w:val="000000"/>
                <w:sz w:val="18"/>
                <w:szCs w:val="18"/>
                <w:lang w:eastAsia="zh-CN"/>
              </w:rPr>
              <w:t>省市县</w:t>
            </w:r>
            <w:r>
              <w:rPr>
                <w:rFonts w:hint="eastAsia" w:ascii="仿宋_GB2312" w:hAnsi="宋体" w:eastAsia="仿宋_GB2312"/>
                <w:color w:val="000000"/>
                <w:sz w:val="18"/>
                <w:szCs w:val="18"/>
              </w:rPr>
              <w:t>相关政策法规文件</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卧龙山街道社会事务办公室</w:t>
            </w:r>
          </w:p>
        </w:tc>
        <w:tc>
          <w:tcPr>
            <w:tcW w:w="187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街道公示栏</w:t>
            </w: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tc>
        <w:tc>
          <w:tcPr>
            <w:tcW w:w="468"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w:t>
            </w:r>
            <w:r>
              <w:rPr>
                <w:rFonts w:hint="eastAsia" w:ascii="仿宋_GB2312" w:hAnsi="宋体" w:eastAsia="仿宋_GB2312"/>
                <w:color w:val="000000"/>
                <w:sz w:val="18"/>
                <w:szCs w:val="18"/>
                <w:lang w:eastAsia="zh-CN"/>
              </w:rPr>
              <w:t>省市县相关</w:t>
            </w:r>
            <w:r>
              <w:rPr>
                <w:rFonts w:hint="eastAsia" w:ascii="仿宋_GB2312" w:hAnsi="宋体" w:eastAsia="仿宋_GB2312"/>
                <w:color w:val="000000"/>
                <w:sz w:val="18"/>
                <w:szCs w:val="18"/>
              </w:rPr>
              <w:t>政策法规文件</w:t>
            </w:r>
          </w:p>
        </w:tc>
        <w:tc>
          <w:tcPr>
            <w:tcW w:w="25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卧龙山街道社会事务办公室</w:t>
            </w:r>
          </w:p>
        </w:tc>
        <w:tc>
          <w:tcPr>
            <w:tcW w:w="187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街道公示栏</w:t>
            </w: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tc>
        <w:tc>
          <w:tcPr>
            <w:tcW w:w="468"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w:t>
            </w:r>
            <w:r>
              <w:rPr>
                <w:rFonts w:hint="eastAsia" w:ascii="仿宋_GB2312" w:hAnsi="宋体" w:eastAsia="仿宋_GB2312"/>
                <w:color w:val="000000"/>
                <w:sz w:val="18"/>
                <w:szCs w:val="18"/>
                <w:lang w:eastAsia="zh-CN"/>
              </w:rPr>
              <w:t>省市县</w:t>
            </w:r>
            <w:r>
              <w:rPr>
                <w:rFonts w:hint="eastAsia" w:ascii="仿宋_GB2312" w:hAnsi="宋体" w:eastAsia="仿宋_GB2312"/>
                <w:color w:val="000000"/>
                <w:sz w:val="18"/>
                <w:szCs w:val="18"/>
              </w:rPr>
              <w:t>相关政策法规文件</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卧龙山街道社会事务办公室</w:t>
            </w:r>
          </w:p>
        </w:tc>
        <w:tc>
          <w:tcPr>
            <w:tcW w:w="187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街道公示栏</w:t>
            </w: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tc>
        <w:tc>
          <w:tcPr>
            <w:tcW w:w="468"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w:t>
            </w:r>
            <w:r>
              <w:rPr>
                <w:rFonts w:hint="eastAsia" w:ascii="仿宋_GB2312" w:hAnsi="宋体" w:eastAsia="仿宋_GB2312"/>
                <w:color w:val="000000"/>
                <w:sz w:val="18"/>
                <w:szCs w:val="18"/>
                <w:lang w:eastAsia="zh-CN"/>
              </w:rPr>
              <w:t>省市县</w:t>
            </w:r>
            <w:r>
              <w:rPr>
                <w:rFonts w:hint="eastAsia" w:ascii="仿宋_GB2312" w:hAnsi="宋体" w:eastAsia="仿宋_GB2312"/>
                <w:color w:val="000000"/>
                <w:sz w:val="18"/>
                <w:szCs w:val="18"/>
              </w:rPr>
              <w:t>相关政策法规文件</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卧龙山街道社会事务办公室</w:t>
            </w:r>
          </w:p>
        </w:tc>
        <w:tc>
          <w:tcPr>
            <w:tcW w:w="187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街道公示栏</w:t>
            </w: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tc>
        <w:tc>
          <w:tcPr>
            <w:tcW w:w="468"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w:t>
            </w:r>
            <w:r>
              <w:rPr>
                <w:rFonts w:hint="eastAsia" w:ascii="仿宋_GB2312" w:hAnsi="宋体" w:eastAsia="仿宋_GB2312"/>
                <w:color w:val="000000"/>
                <w:sz w:val="18"/>
                <w:szCs w:val="18"/>
                <w:lang w:eastAsia="zh-CN"/>
              </w:rPr>
              <w:t>省市县</w:t>
            </w:r>
            <w:r>
              <w:rPr>
                <w:rFonts w:hint="eastAsia" w:ascii="仿宋_GB2312" w:hAnsi="宋体" w:eastAsia="仿宋_GB2312"/>
                <w:color w:val="000000"/>
                <w:sz w:val="18"/>
                <w:szCs w:val="18"/>
              </w:rPr>
              <w:t>相关政策法规文件</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卧龙山街道社会事务办公室</w:t>
            </w:r>
          </w:p>
        </w:tc>
        <w:tc>
          <w:tcPr>
            <w:tcW w:w="187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街道公示栏</w:t>
            </w: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tc>
        <w:tc>
          <w:tcPr>
            <w:tcW w:w="468"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 财政部关于进一步加强和改进临时救助工作的意见》、</w:t>
            </w:r>
            <w:r>
              <w:rPr>
                <w:rFonts w:hint="eastAsia" w:ascii="仿宋_GB2312" w:hAnsi="宋体" w:eastAsia="仿宋_GB2312"/>
                <w:color w:val="000000"/>
                <w:sz w:val="18"/>
                <w:szCs w:val="18"/>
                <w:lang w:eastAsia="zh-CN"/>
              </w:rPr>
              <w:t>省市县相关</w:t>
            </w:r>
            <w:r>
              <w:rPr>
                <w:rFonts w:hint="eastAsia" w:ascii="仿宋_GB2312" w:hAnsi="宋体" w:eastAsia="仿宋_GB2312"/>
                <w:color w:val="000000"/>
                <w:sz w:val="18"/>
                <w:szCs w:val="18"/>
              </w:rPr>
              <w:t>政策法规文件</w:t>
            </w:r>
          </w:p>
        </w:tc>
        <w:tc>
          <w:tcPr>
            <w:tcW w:w="25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卧龙山街道社会事务办公室</w:t>
            </w:r>
          </w:p>
        </w:tc>
        <w:tc>
          <w:tcPr>
            <w:tcW w:w="187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街道公示栏</w:t>
            </w: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tc>
        <w:tc>
          <w:tcPr>
            <w:tcW w:w="468"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w:t>
            </w:r>
            <w:r>
              <w:rPr>
                <w:rFonts w:hint="eastAsia" w:ascii="仿宋_GB2312" w:hAnsi="宋体" w:eastAsia="仿宋_GB2312"/>
                <w:color w:val="000000"/>
                <w:sz w:val="18"/>
                <w:szCs w:val="18"/>
                <w:lang w:eastAsia="zh-CN"/>
              </w:rPr>
              <w:t>省市县</w:t>
            </w:r>
            <w:r>
              <w:rPr>
                <w:rFonts w:hint="eastAsia" w:ascii="仿宋_GB2312" w:hAnsi="宋体" w:eastAsia="仿宋_GB2312"/>
                <w:color w:val="000000"/>
                <w:sz w:val="18"/>
                <w:szCs w:val="18"/>
              </w:rPr>
              <w:t>相关政策法规文件</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卧龙山街道社会事务办公室</w:t>
            </w:r>
          </w:p>
        </w:tc>
        <w:tc>
          <w:tcPr>
            <w:tcW w:w="187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街道公示栏</w:t>
            </w: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tc>
        <w:tc>
          <w:tcPr>
            <w:tcW w:w="468"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trPr>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continue"/>
            <w:noWrap w:val="0"/>
            <w:vAlign w:val="center"/>
          </w:tcPr>
          <w:p>
            <w:pP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支出型临时救助对象名单、救助金额、救助事由 </w:t>
            </w:r>
          </w:p>
        </w:tc>
        <w:tc>
          <w:tcPr>
            <w:tcW w:w="25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w:t>
            </w:r>
            <w:r>
              <w:rPr>
                <w:rFonts w:hint="eastAsia" w:ascii="仿宋_GB2312" w:hAnsi="宋体" w:eastAsia="仿宋_GB2312"/>
                <w:color w:val="000000"/>
                <w:sz w:val="18"/>
                <w:szCs w:val="18"/>
                <w:lang w:eastAsia="zh-CN"/>
              </w:rPr>
              <w:t>省市县</w:t>
            </w:r>
            <w:r>
              <w:rPr>
                <w:rFonts w:hint="eastAsia" w:ascii="仿宋_GB2312" w:hAnsi="宋体" w:eastAsia="仿宋_GB2312"/>
                <w:color w:val="000000"/>
                <w:sz w:val="18"/>
                <w:szCs w:val="18"/>
              </w:rPr>
              <w:t>相关政策法规文件</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卧龙山街道社会事务办公室</w:t>
            </w:r>
          </w:p>
        </w:tc>
        <w:tc>
          <w:tcPr>
            <w:tcW w:w="187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街道公示栏</w:t>
            </w: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tc>
        <w:tc>
          <w:tcPr>
            <w:tcW w:w="468"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r>
        <w:rPr>
          <w:sz w:val="28"/>
          <w:szCs w:val="28"/>
        </w:rPr>
        <w:br w:type="page"/>
      </w:r>
      <w:bookmarkStart w:id="3" w:name="_Toc24724709"/>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四</w:t>
      </w:r>
      <w:r>
        <w:rPr>
          <w:rFonts w:hint="eastAsia" w:ascii="方正小标宋_GBK" w:hAnsi="方正小标宋_GBK" w:eastAsia="方正小标宋_GBK"/>
          <w:b w:val="0"/>
          <w:bCs w:val="0"/>
          <w:sz w:val="30"/>
        </w:rPr>
        <w:t>）养老服务领域基层政务公开标准目录</w:t>
      </w:r>
      <w:bookmarkEnd w:id="3"/>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noWrap w:val="0"/>
            <w:vAlign w:val="center"/>
          </w:tcPr>
          <w:p>
            <w:pPr>
              <w:widowControl/>
              <w:jc w:val="left"/>
              <w:rPr>
                <w:rFonts w:ascii="黑体" w:hAnsi="宋体" w:eastAsia="黑体" w:cs="宋体"/>
                <w:color w:val="000000"/>
                <w:kern w:val="0"/>
                <w:sz w:val="22"/>
              </w:rPr>
            </w:pPr>
          </w:p>
        </w:tc>
        <w:tc>
          <w:tcPr>
            <w:tcW w:w="1980" w:type="dxa"/>
            <w:vMerge w:val="continue"/>
            <w:noWrap w:val="0"/>
            <w:vAlign w:val="center"/>
          </w:tcPr>
          <w:p>
            <w:pPr>
              <w:widowControl/>
              <w:jc w:val="left"/>
              <w:rPr>
                <w:rFonts w:ascii="黑体" w:hAnsi="宋体" w:eastAsia="黑体" w:cs="宋体"/>
                <w:color w:val="000000"/>
                <w:kern w:val="0"/>
                <w:sz w:val="22"/>
              </w:rPr>
            </w:pPr>
          </w:p>
        </w:tc>
        <w:tc>
          <w:tcPr>
            <w:tcW w:w="1260" w:type="dxa"/>
            <w:vMerge w:val="continue"/>
            <w:noWrap w:val="0"/>
            <w:vAlign w:val="center"/>
          </w:tcPr>
          <w:p>
            <w:pPr>
              <w:widowControl/>
              <w:jc w:val="left"/>
              <w:rPr>
                <w:rFonts w:ascii="黑体" w:hAnsi="宋体" w:eastAsia="黑体" w:cs="宋体"/>
                <w:color w:val="000000"/>
                <w:kern w:val="0"/>
                <w:sz w:val="22"/>
              </w:rPr>
            </w:pPr>
          </w:p>
        </w:tc>
        <w:tc>
          <w:tcPr>
            <w:tcW w:w="1080"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kern w:val="0"/>
                <w:sz w:val="22"/>
              </w:rPr>
            </w:pP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w:t>
            </w:r>
            <w:r>
              <w:rPr>
                <w:rFonts w:hint="eastAsia" w:ascii="黑体" w:hAnsi="宋体" w:eastAsia="黑体" w:cs="宋体"/>
                <w:color w:val="000000"/>
                <w:kern w:val="0"/>
                <w:sz w:val="22"/>
                <w:lang w:eastAsia="zh-CN"/>
              </w:rPr>
              <w:t>社区</w:t>
            </w: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1</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卧龙山街道社会事务办公室</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街道公示栏</w:t>
            </w:r>
            <w:r>
              <w:rPr>
                <w:rFonts w:hint="eastAsia" w:ascii="仿宋_GB2312" w:hAnsi="宋体" w:eastAsia="仿宋_GB2312"/>
                <w:color w:val="000000"/>
                <w:sz w:val="18"/>
                <w:szCs w:val="18"/>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tc>
        <w:tc>
          <w:tcPr>
            <w:tcW w:w="5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rPr>
                <w:rFonts w:hint="eastAsia" w:ascii="仿宋_GB2312" w:hAnsi="宋体" w:eastAsia="仿宋_GB2312"/>
                <w:color w:val="000000"/>
                <w:sz w:val="18"/>
                <w:szCs w:val="18"/>
              </w:rPr>
            </w:pPr>
          </w:p>
        </w:tc>
        <w:tc>
          <w:tcPr>
            <w:tcW w:w="7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2</w:t>
            </w:r>
          </w:p>
        </w:tc>
        <w:tc>
          <w:tcPr>
            <w:tcW w:w="720"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养老服务行业管理信息</w:t>
            </w:r>
          </w:p>
        </w:tc>
        <w:tc>
          <w:tcPr>
            <w:tcW w:w="1440" w:type="dxa"/>
            <w:noWrap w:val="0"/>
            <w:vAlign w:val="center"/>
          </w:tcPr>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老年人补贴申领和发放信息</w:t>
            </w:r>
          </w:p>
        </w:tc>
        <w:tc>
          <w:tcPr>
            <w:tcW w:w="2880" w:type="dxa"/>
            <w:noWrap w:val="0"/>
            <w:vAlign w:val="center"/>
          </w:tcPr>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本行政区域各项老年人补贴申领数量、本行政区域各项老年人补贴申领审核通过数量、本行政区域各项老年人补贴申领审核通过名单、本行政区域各项老年人补贴发放总金额</w:t>
            </w:r>
          </w:p>
        </w:tc>
        <w:tc>
          <w:tcPr>
            <w:tcW w:w="1980" w:type="dxa"/>
            <w:noWrap w:val="0"/>
            <w:vAlign w:val="center"/>
          </w:tcPr>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《财政部 民政部 全国老龄办关于建立健全经济困难的高龄 失能等老年人补贴制度的通知》、</w:t>
            </w:r>
            <w:r>
              <w:rPr>
                <w:rFonts w:hint="eastAsia" w:ascii="仿宋_GB2312" w:hAnsi="宋体" w:eastAsia="仿宋_GB2312"/>
                <w:color w:val="000000"/>
                <w:sz w:val="18"/>
                <w:szCs w:val="18"/>
                <w:lang w:eastAsia="zh-CN"/>
              </w:rPr>
              <w:t>省市县</w:t>
            </w:r>
            <w:r>
              <w:rPr>
                <w:rFonts w:hint="eastAsia" w:ascii="仿宋_GB2312" w:hAnsi="宋体" w:eastAsia="仿宋_GB2312"/>
                <w:color w:val="000000"/>
                <w:sz w:val="18"/>
                <w:szCs w:val="18"/>
              </w:rPr>
              <w:t>相关政策法规文件、《信息公开条例》及相关规定</w:t>
            </w:r>
          </w:p>
        </w:tc>
        <w:tc>
          <w:tcPr>
            <w:tcW w:w="1260" w:type="dxa"/>
            <w:noWrap w:val="0"/>
            <w:vAlign w:val="center"/>
          </w:tcPr>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每20个工作日更新</w:t>
            </w:r>
          </w:p>
        </w:tc>
        <w:tc>
          <w:tcPr>
            <w:tcW w:w="1080"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卧龙山街道社会事务办公室</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街道公示栏</w:t>
            </w: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社区公示栏</w:t>
            </w:r>
          </w:p>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tc>
        <w:tc>
          <w:tcPr>
            <w:tcW w:w="540"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kern w:val="2"/>
                <w:sz w:val="18"/>
                <w:szCs w:val="18"/>
                <w:lang w:val="en-US" w:eastAsia="zh-CN" w:bidi="ar-SA"/>
              </w:rPr>
            </w:pPr>
          </w:p>
        </w:tc>
        <w:tc>
          <w:tcPr>
            <w:tcW w:w="720" w:type="dxa"/>
            <w:noWrap w:val="0"/>
            <w:vAlign w:val="center"/>
          </w:tcPr>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w:t>
            </w:r>
          </w:p>
        </w:tc>
      </w:tr>
    </w:tbl>
    <w:p>
      <w:pPr>
        <w:pStyle w:val="2"/>
        <w:jc w:val="center"/>
        <w:rPr>
          <w:rFonts w:ascii="方正小标宋_GBK" w:hAnsi="方正小标宋_GBK" w:eastAsia="方正小标宋_GBK"/>
          <w:b w:val="0"/>
          <w:bCs w:val="0"/>
          <w:sz w:val="30"/>
        </w:rPr>
      </w:pPr>
      <w:r>
        <w:rPr>
          <w:sz w:val="28"/>
          <w:szCs w:val="28"/>
        </w:rPr>
        <w:br w:type="page"/>
      </w:r>
      <w:bookmarkStart w:id="4" w:name="_Toc24724710"/>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五</w:t>
      </w:r>
      <w:r>
        <w:rPr>
          <w:rFonts w:hint="eastAsia" w:ascii="方正小标宋_GBK" w:hAnsi="方正小标宋_GBK" w:eastAsia="方正小标宋_GBK"/>
          <w:b w:val="0"/>
          <w:bCs w:val="0"/>
          <w:sz w:val="30"/>
        </w:rPr>
        <w:t>）公共法律服务领域基层政务公开标准目录</w:t>
      </w:r>
      <w:bookmarkEnd w:id="4"/>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649"/>
        <w:gridCol w:w="1051"/>
        <w:gridCol w:w="2340"/>
        <w:gridCol w:w="540"/>
        <w:gridCol w:w="900"/>
        <w:gridCol w:w="540"/>
        <w:gridCol w:w="720"/>
        <w:gridCol w:w="446"/>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49"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51"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9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noWrap w:val="0"/>
            <w:vAlign w:val="center"/>
          </w:tcPr>
          <w:p>
            <w:pPr>
              <w:widowControl/>
              <w:jc w:val="left"/>
              <w:rPr>
                <w:rFonts w:ascii="黑体" w:hAnsi="宋体" w:eastAsia="黑体" w:cs="宋体"/>
                <w:color w:val="000000"/>
                <w:kern w:val="0"/>
                <w:sz w:val="22"/>
              </w:rPr>
            </w:pPr>
          </w:p>
        </w:tc>
        <w:tc>
          <w:tcPr>
            <w:tcW w:w="1980" w:type="dxa"/>
            <w:vMerge w:val="continue"/>
            <w:noWrap w:val="0"/>
            <w:vAlign w:val="center"/>
          </w:tcPr>
          <w:p>
            <w:pPr>
              <w:widowControl/>
              <w:jc w:val="left"/>
              <w:rPr>
                <w:rFonts w:ascii="黑体" w:hAnsi="宋体" w:eastAsia="黑体" w:cs="宋体"/>
                <w:color w:val="000000"/>
                <w:kern w:val="0"/>
                <w:sz w:val="22"/>
              </w:rPr>
            </w:pPr>
          </w:p>
        </w:tc>
        <w:tc>
          <w:tcPr>
            <w:tcW w:w="1649" w:type="dxa"/>
            <w:vMerge w:val="continue"/>
            <w:noWrap w:val="0"/>
            <w:vAlign w:val="center"/>
          </w:tcPr>
          <w:p>
            <w:pPr>
              <w:widowControl/>
              <w:jc w:val="left"/>
              <w:rPr>
                <w:rFonts w:ascii="黑体" w:hAnsi="宋体" w:eastAsia="黑体" w:cs="宋体"/>
                <w:color w:val="000000"/>
                <w:kern w:val="0"/>
                <w:sz w:val="22"/>
              </w:rPr>
            </w:pPr>
          </w:p>
        </w:tc>
        <w:tc>
          <w:tcPr>
            <w:tcW w:w="1051" w:type="dxa"/>
            <w:vMerge w:val="continue"/>
            <w:noWrap w:val="0"/>
            <w:vAlign w:val="center"/>
          </w:tcPr>
          <w:p>
            <w:pPr>
              <w:widowControl/>
              <w:jc w:val="left"/>
              <w:rPr>
                <w:rFonts w:ascii="黑体" w:hAnsi="宋体" w:eastAsia="黑体" w:cs="宋体"/>
                <w:color w:val="000000"/>
                <w:kern w:val="0"/>
                <w:sz w:val="22"/>
              </w:rPr>
            </w:pPr>
          </w:p>
        </w:tc>
        <w:tc>
          <w:tcPr>
            <w:tcW w:w="2340" w:type="dxa"/>
            <w:vMerge w:val="continue"/>
            <w:noWrap w:val="0"/>
            <w:vAlign w:val="center"/>
          </w:tcPr>
          <w:p>
            <w:pPr>
              <w:widowControl/>
              <w:jc w:val="left"/>
              <w:rPr>
                <w:rFonts w:ascii="黑体" w:hAnsi="宋体" w:eastAsia="黑体" w:cs="宋体"/>
                <w:kern w:val="0"/>
                <w:sz w:val="22"/>
              </w:rPr>
            </w:pP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46"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81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w:t>
            </w:r>
            <w:r>
              <w:rPr>
                <w:rFonts w:hint="eastAsia" w:ascii="黑体" w:hAnsi="宋体" w:eastAsia="黑体" w:cs="宋体"/>
                <w:color w:val="000000"/>
                <w:kern w:val="0"/>
                <w:sz w:val="22"/>
                <w:lang w:eastAsia="zh-CN"/>
              </w:rPr>
              <w:t>社区</w:t>
            </w: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4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98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《中共中央、国务院转发&lt;中央宣传部、司法部关于在公民中开展法治宣传教育的第七个五年规划（2016－2020年）&gt;》、各省“七五”普法规划</w:t>
            </w:r>
          </w:p>
        </w:tc>
        <w:tc>
          <w:tcPr>
            <w:tcW w:w="1649"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1051" w:type="dxa"/>
            <w:noWrap w:val="0"/>
            <w:vAlign w:val="center"/>
          </w:tcPr>
          <w:p>
            <w:pPr>
              <w:widowControl/>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卧龙山街道司法所</w:t>
            </w:r>
          </w:p>
        </w:tc>
        <w:tc>
          <w:tcPr>
            <w:tcW w:w="2340" w:type="dxa"/>
            <w:noWrap w:val="0"/>
            <w:vAlign w:val="center"/>
          </w:tcPr>
          <w:p>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入户/现场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社区</w:t>
            </w:r>
            <w:r>
              <w:rPr>
                <w:rFonts w:ascii="仿宋_GB2312" w:hAnsi="宋体" w:eastAsia="仿宋_GB2312"/>
                <w:color w:val="000000"/>
                <w:sz w:val="18"/>
                <w:szCs w:val="18"/>
              </w:rPr>
              <w:t>公示栏</w:t>
            </w:r>
          </w:p>
        </w:tc>
        <w:tc>
          <w:tcPr>
            <w:tcW w:w="5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noWrap w:val="0"/>
            <w:vAlign w:val="center"/>
          </w:tcPr>
          <w:p>
            <w:pPr>
              <w:jc w:val="center"/>
              <w:rPr>
                <w:rFonts w:ascii="仿宋_GB2312" w:hAnsi="宋体" w:eastAsia="仿宋_GB2312"/>
                <w:color w:val="000000"/>
                <w:sz w:val="18"/>
                <w:szCs w:val="18"/>
              </w:rPr>
            </w:pPr>
          </w:p>
        </w:tc>
        <w:tc>
          <w:tcPr>
            <w:tcW w:w="5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c>
          <w:tcPr>
            <w:tcW w:w="446" w:type="dxa"/>
            <w:noWrap w:val="0"/>
            <w:vAlign w:val="center"/>
          </w:tcPr>
          <w:p>
            <w:pPr>
              <w:widowControl/>
              <w:jc w:val="center"/>
              <w:textAlignment w:val="center"/>
              <w:rPr>
                <w:rFonts w:ascii="仿宋_GB2312" w:hAnsi="宋体" w:eastAsia="仿宋_GB2312"/>
                <w:color w:val="000000"/>
                <w:sz w:val="18"/>
                <w:szCs w:val="18"/>
              </w:rPr>
            </w:pPr>
          </w:p>
        </w:tc>
        <w:tc>
          <w:tcPr>
            <w:tcW w:w="814"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noWrap w:val="0"/>
            <w:vAlign w:val="center"/>
          </w:tcPr>
          <w:p>
            <w:pPr>
              <w:jc w:val="center"/>
              <w:rPr>
                <w:rFonts w:ascii="仿宋_GB2312" w:hAnsi="宋体" w:eastAsia="仿宋_GB2312"/>
                <w:color w:val="000000"/>
                <w:sz w:val="18"/>
                <w:szCs w:val="18"/>
              </w:rPr>
            </w:pPr>
          </w:p>
        </w:tc>
        <w:tc>
          <w:tcPr>
            <w:tcW w:w="14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649"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1051" w:type="dxa"/>
            <w:noWrap w:val="0"/>
            <w:vAlign w:val="center"/>
          </w:tcPr>
          <w:p>
            <w:pPr>
              <w:widowControl/>
              <w:jc w:val="center"/>
              <w:textAlignment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卧龙山街道司法所</w:t>
            </w:r>
          </w:p>
        </w:tc>
        <w:tc>
          <w:tcPr>
            <w:tcW w:w="2340" w:type="dxa"/>
            <w:noWrap w:val="0"/>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c>
          <w:tcPr>
            <w:tcW w:w="446" w:type="dxa"/>
            <w:noWrap w:val="0"/>
            <w:vAlign w:val="center"/>
          </w:tcPr>
          <w:p>
            <w:pPr>
              <w:jc w:val="center"/>
              <w:rPr>
                <w:rFonts w:ascii="仿宋_GB2312" w:hAnsi="宋体" w:eastAsia="仿宋_GB2312"/>
                <w:color w:val="000000"/>
                <w:sz w:val="18"/>
                <w:szCs w:val="18"/>
              </w:rPr>
            </w:pPr>
          </w:p>
        </w:tc>
        <w:tc>
          <w:tcPr>
            <w:tcW w:w="81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3</w:t>
            </w:r>
          </w:p>
        </w:tc>
        <w:tc>
          <w:tcPr>
            <w:tcW w:w="9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法律咨询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公共法律服务实体平台、热线平台、网络平台咨询服务</w:t>
            </w:r>
          </w:p>
        </w:tc>
        <w:tc>
          <w:tcPr>
            <w:tcW w:w="1620" w:type="dxa"/>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公共法律服务实体、热线、网络平台法律咨询服务指南</w:t>
            </w:r>
          </w:p>
        </w:tc>
        <w:tc>
          <w:tcPr>
            <w:tcW w:w="198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649"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1051" w:type="dxa"/>
            <w:noWrap w:val="0"/>
            <w:vAlign w:val="center"/>
          </w:tcPr>
          <w:p>
            <w:pPr>
              <w:widowControl/>
              <w:jc w:val="center"/>
              <w:textAlignment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卧龙山街道司法所</w:t>
            </w:r>
          </w:p>
        </w:tc>
        <w:tc>
          <w:tcPr>
            <w:tcW w:w="2340" w:type="dxa"/>
            <w:noWrap w:val="0"/>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w:t>
            </w:r>
            <w:r>
              <w:rPr>
                <w:rFonts w:hint="eastAsia" w:ascii="仿宋_GB2312" w:hAnsi="宋体" w:eastAsia="仿宋_GB2312"/>
                <w:color w:val="000000"/>
                <w:sz w:val="18"/>
                <w:szCs w:val="18"/>
              </w:rPr>
              <w:t xml:space="preserve">公共法律服务中心  </w:t>
            </w:r>
          </w:p>
          <w:p>
            <w:pPr>
              <w:widowControl/>
              <w:jc w:val="left"/>
              <w:textAlignment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c>
          <w:tcPr>
            <w:tcW w:w="446" w:type="dxa"/>
            <w:noWrap w:val="0"/>
            <w:vAlign w:val="center"/>
          </w:tcPr>
          <w:p>
            <w:pPr>
              <w:jc w:val="center"/>
              <w:rPr>
                <w:rFonts w:ascii="仿宋_GB2312" w:hAnsi="宋体" w:eastAsia="仿宋_GB2312"/>
                <w:color w:val="000000"/>
                <w:sz w:val="18"/>
                <w:szCs w:val="18"/>
              </w:rPr>
            </w:pPr>
          </w:p>
        </w:tc>
        <w:tc>
          <w:tcPr>
            <w:tcW w:w="81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4</w:t>
            </w:r>
          </w:p>
        </w:tc>
        <w:tc>
          <w:tcPr>
            <w:tcW w:w="90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w:t>
            </w:r>
          </w:p>
        </w:tc>
        <w:tc>
          <w:tcPr>
            <w:tcW w:w="1440" w:type="dxa"/>
            <w:noWrap w:val="0"/>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公共法律服务实体、热线、网络平台信息</w:t>
            </w:r>
          </w:p>
        </w:tc>
        <w:tc>
          <w:tcPr>
            <w:tcW w:w="1620" w:type="dxa"/>
            <w:noWrap w:val="0"/>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649"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1051" w:type="dxa"/>
            <w:noWrap w:val="0"/>
            <w:vAlign w:val="center"/>
          </w:tcPr>
          <w:p>
            <w:pPr>
              <w:widowControl/>
              <w:jc w:val="center"/>
              <w:textAlignment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卧龙山街道司法所</w:t>
            </w:r>
          </w:p>
        </w:tc>
        <w:tc>
          <w:tcPr>
            <w:tcW w:w="2340" w:type="dxa"/>
            <w:noWrap w:val="0"/>
            <w:vAlign w:val="center"/>
          </w:tcPr>
          <w:p>
            <w:pPr>
              <w:widowControl/>
              <w:jc w:val="left"/>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w:t>
            </w:r>
            <w:r>
              <w:rPr>
                <w:rFonts w:hint="eastAsia" w:ascii="仿宋_GB2312" w:hAnsi="宋体" w:eastAsia="仿宋_GB2312"/>
                <w:color w:val="000000"/>
                <w:sz w:val="18"/>
                <w:szCs w:val="18"/>
              </w:rPr>
              <w:t xml:space="preserve">公示栏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社区</w:t>
            </w:r>
            <w:r>
              <w:rPr>
                <w:rFonts w:hint="eastAsia" w:ascii="仿宋_GB2312" w:hAnsi="宋体" w:eastAsia="仿宋_GB2312"/>
                <w:color w:val="000000"/>
                <w:sz w:val="18"/>
                <w:szCs w:val="18"/>
              </w:rPr>
              <w:t xml:space="preserve">公示栏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noWrap w:val="0"/>
            <w:vAlign w:val="center"/>
          </w:tcPr>
          <w:p>
            <w:pPr>
              <w:jc w:val="center"/>
              <w:rPr>
                <w:rFonts w:ascii="仿宋_GB2312" w:hAnsi="宋体" w:eastAsia="仿宋_GB2312"/>
                <w:color w:val="000000"/>
                <w:sz w:val="18"/>
                <w:szCs w:val="18"/>
              </w:rPr>
            </w:pP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p>
        </w:tc>
        <w:tc>
          <w:tcPr>
            <w:tcW w:w="446" w:type="dxa"/>
            <w:noWrap w:val="0"/>
            <w:vAlign w:val="center"/>
          </w:tcPr>
          <w:p>
            <w:pPr>
              <w:jc w:val="center"/>
              <w:rPr>
                <w:rFonts w:ascii="仿宋_GB2312" w:hAnsi="宋体" w:eastAsia="仿宋_GB2312"/>
                <w:color w:val="000000"/>
                <w:sz w:val="18"/>
                <w:szCs w:val="18"/>
              </w:rPr>
            </w:pPr>
          </w:p>
        </w:tc>
        <w:tc>
          <w:tcPr>
            <w:tcW w:w="81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
    <w:p/>
    <w:p/>
    <w:p/>
    <w:p/>
    <w:p/>
    <w:p/>
    <w:p/>
    <w:p/>
    <w:p/>
    <w:p/>
    <w:p/>
    <w:p>
      <w:pPr>
        <w:pStyle w:val="2"/>
        <w:jc w:val="center"/>
        <w:rPr>
          <w:rFonts w:ascii="方正小标宋_GBK" w:hAnsi="方正小标宋_GBK" w:eastAsia="方正小标宋_GBK"/>
          <w:b w:val="0"/>
          <w:bCs w:val="0"/>
          <w:sz w:val="30"/>
        </w:rPr>
      </w:pPr>
      <w:bookmarkStart w:id="5" w:name="_Toc24724712"/>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六</w:t>
      </w:r>
      <w:r>
        <w:rPr>
          <w:rFonts w:hint="eastAsia" w:ascii="方正小标宋_GBK" w:hAnsi="方正小标宋_GBK" w:eastAsia="方正小标宋_GBK"/>
          <w:b w:val="0"/>
          <w:bCs w:val="0"/>
          <w:sz w:val="30"/>
        </w:rPr>
        <w:t>）就业领域基层政务公开标准目录</w:t>
      </w:r>
      <w:bookmarkEnd w:id="5"/>
    </w:p>
    <w:tbl>
      <w:tblPr>
        <w:tblStyle w:val="6"/>
        <w:tblW w:w="1519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118"/>
        <w:gridCol w:w="2662"/>
        <w:gridCol w:w="1620"/>
        <w:gridCol w:w="1288"/>
        <w:gridCol w:w="1337"/>
        <w:gridCol w:w="1875"/>
        <w:gridCol w:w="612"/>
        <w:gridCol w:w="592"/>
        <w:gridCol w:w="555"/>
        <w:gridCol w:w="720"/>
        <w:gridCol w:w="54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38"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662"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88"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337"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75"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04"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5"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553"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118"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662"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color w:val="000000"/>
                <w:kern w:val="0"/>
                <w:sz w:val="22"/>
              </w:rPr>
            </w:pPr>
          </w:p>
        </w:tc>
        <w:tc>
          <w:tcPr>
            <w:tcW w:w="1288" w:type="dxa"/>
            <w:vMerge w:val="continue"/>
            <w:noWrap w:val="0"/>
            <w:vAlign w:val="center"/>
          </w:tcPr>
          <w:p>
            <w:pPr>
              <w:widowControl/>
              <w:jc w:val="left"/>
              <w:rPr>
                <w:rFonts w:ascii="黑体" w:hAnsi="宋体" w:eastAsia="黑体" w:cs="宋体"/>
                <w:color w:val="000000"/>
                <w:kern w:val="0"/>
                <w:sz w:val="22"/>
              </w:rPr>
            </w:pPr>
          </w:p>
        </w:tc>
        <w:tc>
          <w:tcPr>
            <w:tcW w:w="1337" w:type="dxa"/>
            <w:vMerge w:val="continue"/>
            <w:noWrap w:val="0"/>
            <w:vAlign w:val="center"/>
          </w:tcPr>
          <w:p>
            <w:pPr>
              <w:widowControl/>
              <w:jc w:val="left"/>
              <w:rPr>
                <w:rFonts w:ascii="黑体" w:hAnsi="宋体" w:eastAsia="黑体" w:cs="宋体"/>
                <w:color w:val="000000"/>
                <w:kern w:val="0"/>
                <w:sz w:val="22"/>
              </w:rPr>
            </w:pPr>
          </w:p>
        </w:tc>
        <w:tc>
          <w:tcPr>
            <w:tcW w:w="1875" w:type="dxa"/>
            <w:vMerge w:val="continue"/>
            <w:noWrap w:val="0"/>
            <w:vAlign w:val="center"/>
          </w:tcPr>
          <w:p>
            <w:pPr>
              <w:widowControl/>
              <w:jc w:val="left"/>
              <w:rPr>
                <w:rFonts w:ascii="黑体" w:hAnsi="宋体" w:eastAsia="黑体" w:cs="宋体"/>
                <w:kern w:val="0"/>
                <w:sz w:val="22"/>
              </w:rPr>
            </w:pPr>
          </w:p>
        </w:tc>
        <w:tc>
          <w:tcPr>
            <w:tcW w:w="612"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592"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5"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1013"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w:t>
            </w:r>
            <w:r>
              <w:rPr>
                <w:rFonts w:hint="eastAsia" w:ascii="黑体" w:hAnsi="宋体" w:eastAsia="黑体" w:cs="宋体"/>
                <w:color w:val="000000"/>
                <w:kern w:val="0"/>
                <w:sz w:val="22"/>
                <w:lang w:eastAsia="zh-CN"/>
              </w:rPr>
              <w:t>社区</w:t>
            </w: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11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662"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28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337"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卧龙山街道为民服务中心</w:t>
            </w:r>
          </w:p>
        </w:tc>
        <w:tc>
          <w:tcPr>
            <w:tcW w:w="1875"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p>
        </w:tc>
        <w:tc>
          <w:tcPr>
            <w:tcW w:w="1013"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2</w:t>
            </w:r>
          </w:p>
        </w:tc>
        <w:tc>
          <w:tcPr>
            <w:tcW w:w="720" w:type="dxa"/>
            <w:noWrap w:val="0"/>
            <w:vAlign w:val="center"/>
          </w:tcPr>
          <w:p>
            <w:pPr>
              <w:rPr>
                <w:rFonts w:ascii="仿宋_GB2312" w:hAnsi="宋体" w:eastAsia="仿宋_GB2312"/>
                <w:color w:val="000000"/>
                <w:sz w:val="18"/>
                <w:szCs w:val="18"/>
              </w:rPr>
            </w:pPr>
          </w:p>
        </w:tc>
        <w:tc>
          <w:tcPr>
            <w:tcW w:w="111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职业培训信息发布</w:t>
            </w:r>
          </w:p>
        </w:tc>
        <w:tc>
          <w:tcPr>
            <w:tcW w:w="2662"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培训项目、对象范围、培训内容、培训课时、授课地点、补贴标准、报名材料、报名地点（方式）、咨询电话</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288" w:type="dxa"/>
            <w:noWrap w:val="0"/>
            <w:vAlign w:val="center"/>
          </w:tcPr>
          <w:p>
            <w:pP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同上</w:t>
            </w:r>
          </w:p>
        </w:tc>
        <w:tc>
          <w:tcPr>
            <w:tcW w:w="1337" w:type="dxa"/>
            <w:noWrap w:val="0"/>
            <w:vAlign w:val="center"/>
          </w:tcPr>
          <w:p>
            <w:pPr>
              <w:jc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875"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p>
          <w:p>
            <w:pPr>
              <w:jc w:val="left"/>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p>
        </w:tc>
        <w:tc>
          <w:tcPr>
            <w:tcW w:w="1013"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3</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11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职业介绍</w:t>
            </w:r>
          </w:p>
        </w:tc>
        <w:tc>
          <w:tcPr>
            <w:tcW w:w="2662"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p>
            <w:pPr>
              <w:rPr>
                <w:rFonts w:ascii="仿宋_GB2312" w:hAnsi="宋体" w:eastAsia="仿宋_GB2312"/>
                <w:color w:val="000000"/>
                <w:sz w:val="18"/>
                <w:szCs w:val="18"/>
              </w:rPr>
            </w:pPr>
            <w:r>
              <w:rPr>
                <w:rFonts w:hint="eastAsia" w:ascii="仿宋_GB2312" w:hAnsi="宋体" w:eastAsia="仿宋_GB2312"/>
                <w:color w:val="000000"/>
                <w:sz w:val="18"/>
                <w:szCs w:val="18"/>
              </w:rPr>
              <w:t>服务内容</w:t>
            </w:r>
            <w:r>
              <w:rPr>
                <w:rFonts w:hint="eastAsia" w:ascii="仿宋_GB2312" w:hAnsi="宋体" w:eastAsia="仿宋_GB2312"/>
                <w:color w:val="000000"/>
                <w:sz w:val="18"/>
                <w:szCs w:val="18"/>
              </w:rPr>
              <w:br w:type="textWrapping"/>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288"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337" w:type="dxa"/>
            <w:noWrap w:val="0"/>
            <w:vAlign w:val="center"/>
          </w:tcPr>
          <w:p>
            <w:pPr>
              <w:jc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875" w:type="dxa"/>
            <w:vMerge w:val="restart"/>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p>
          <w:p>
            <w:pPr>
              <w:jc w:val="left"/>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p>
        </w:tc>
        <w:tc>
          <w:tcPr>
            <w:tcW w:w="1013"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4</w:t>
            </w:r>
          </w:p>
        </w:tc>
        <w:tc>
          <w:tcPr>
            <w:tcW w:w="720" w:type="dxa"/>
            <w:vMerge w:val="continue"/>
            <w:noWrap w:val="0"/>
            <w:vAlign w:val="center"/>
          </w:tcPr>
          <w:p>
            <w:pPr>
              <w:rPr>
                <w:rFonts w:ascii="仿宋_GB2312" w:hAnsi="宋体" w:eastAsia="仿宋_GB2312"/>
                <w:color w:val="000000"/>
                <w:sz w:val="18"/>
                <w:szCs w:val="18"/>
              </w:rPr>
            </w:pPr>
          </w:p>
        </w:tc>
        <w:tc>
          <w:tcPr>
            <w:tcW w:w="111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职业指导</w:t>
            </w:r>
          </w:p>
        </w:tc>
        <w:tc>
          <w:tcPr>
            <w:tcW w:w="2662"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288" w:type="dxa"/>
            <w:vMerge w:val="continue"/>
            <w:noWrap w:val="0"/>
            <w:vAlign w:val="center"/>
          </w:tcPr>
          <w:p>
            <w:pPr>
              <w:rPr>
                <w:rFonts w:ascii="仿宋_GB2312" w:hAnsi="宋体" w:eastAsia="仿宋_GB2312"/>
                <w:color w:val="000000"/>
                <w:sz w:val="18"/>
                <w:szCs w:val="18"/>
              </w:rPr>
            </w:pPr>
          </w:p>
        </w:tc>
        <w:tc>
          <w:tcPr>
            <w:tcW w:w="1337" w:type="dxa"/>
            <w:noWrap w:val="0"/>
            <w:vAlign w:val="center"/>
          </w:tcPr>
          <w:p>
            <w:pPr>
              <w:jc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875" w:type="dxa"/>
            <w:vMerge w:val="continue"/>
            <w:noWrap w:val="0"/>
            <w:vAlign w:val="center"/>
          </w:tcPr>
          <w:p>
            <w:pPr>
              <w:rPr>
                <w:rFonts w:ascii="仿宋_GB2312" w:hAnsi="宋体" w:eastAsia="仿宋_GB2312"/>
                <w:color w:val="000000"/>
                <w:sz w:val="18"/>
                <w:szCs w:val="18"/>
              </w:rPr>
            </w:pP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9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5"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p>
        </w:tc>
        <w:tc>
          <w:tcPr>
            <w:tcW w:w="1013"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tbl>
      <w:tblPr>
        <w:tblStyle w:val="6"/>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118"/>
        <w:gridCol w:w="2662"/>
        <w:gridCol w:w="1620"/>
        <w:gridCol w:w="1288"/>
        <w:gridCol w:w="1337"/>
        <w:gridCol w:w="1875"/>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11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创业开业指导</w:t>
            </w:r>
          </w:p>
        </w:tc>
        <w:tc>
          <w:tcPr>
            <w:tcW w:w="2662"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28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337" w:type="dxa"/>
            <w:noWrap w:val="0"/>
            <w:vAlign w:val="center"/>
          </w:tcPr>
          <w:p>
            <w:pPr>
              <w:jc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875"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p>
          <w:p>
            <w:pPr>
              <w:jc w:val="left"/>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6</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111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2662"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活动通知、活动时间、参与方式、相关材料、活动地址、咨询电话</w:t>
            </w:r>
          </w:p>
        </w:tc>
        <w:tc>
          <w:tcPr>
            <w:tcW w:w="1620" w:type="dxa"/>
            <w:vMerge w:val="continue"/>
            <w:noWrap w:val="0"/>
            <w:vAlign w:val="center"/>
          </w:tcPr>
          <w:p>
            <w:pPr>
              <w:rPr>
                <w:rFonts w:ascii="仿宋_GB2312" w:hAnsi="宋体" w:eastAsia="仿宋_GB2312"/>
                <w:color w:val="000000"/>
                <w:sz w:val="18"/>
                <w:szCs w:val="18"/>
              </w:rPr>
            </w:pPr>
          </w:p>
        </w:tc>
        <w:tc>
          <w:tcPr>
            <w:tcW w:w="128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337" w:type="dxa"/>
            <w:noWrap w:val="0"/>
            <w:vAlign w:val="center"/>
          </w:tcPr>
          <w:p>
            <w:pPr>
              <w:jc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875"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p>
          <w:p>
            <w:pPr>
              <w:jc w:val="left"/>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7</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11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失业登记</w:t>
            </w:r>
          </w:p>
        </w:tc>
        <w:tc>
          <w:tcPr>
            <w:tcW w:w="2662"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pPr>
              <w:rPr>
                <w:rFonts w:ascii="仿宋_GB2312" w:hAnsi="宋体" w:eastAsia="仿宋_GB2312"/>
                <w:color w:val="000000"/>
                <w:sz w:val="18"/>
                <w:szCs w:val="18"/>
              </w:rPr>
            </w:pPr>
          </w:p>
        </w:tc>
        <w:tc>
          <w:tcPr>
            <w:tcW w:w="1288"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337" w:type="dxa"/>
            <w:noWrap w:val="0"/>
            <w:vAlign w:val="center"/>
          </w:tcPr>
          <w:p>
            <w:pPr>
              <w:jc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875"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p>
          <w:p>
            <w:pPr>
              <w:jc w:val="left"/>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8</w:t>
            </w:r>
          </w:p>
        </w:tc>
        <w:tc>
          <w:tcPr>
            <w:tcW w:w="720" w:type="dxa"/>
            <w:vMerge w:val="continue"/>
            <w:noWrap w:val="0"/>
            <w:vAlign w:val="center"/>
          </w:tcPr>
          <w:p>
            <w:pPr>
              <w:rPr>
                <w:rFonts w:ascii="仿宋_GB2312" w:hAnsi="宋体" w:eastAsia="仿宋_GB2312"/>
                <w:color w:val="000000"/>
                <w:sz w:val="18"/>
                <w:szCs w:val="18"/>
              </w:rPr>
            </w:pPr>
          </w:p>
        </w:tc>
        <w:tc>
          <w:tcPr>
            <w:tcW w:w="111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就业登记</w:t>
            </w:r>
          </w:p>
        </w:tc>
        <w:tc>
          <w:tcPr>
            <w:tcW w:w="2662"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pPr>
              <w:rPr>
                <w:rFonts w:ascii="仿宋_GB2312" w:hAnsi="宋体" w:eastAsia="仿宋_GB2312"/>
                <w:color w:val="000000"/>
                <w:sz w:val="18"/>
                <w:szCs w:val="18"/>
              </w:rPr>
            </w:pPr>
          </w:p>
        </w:tc>
        <w:tc>
          <w:tcPr>
            <w:tcW w:w="1288" w:type="dxa"/>
            <w:vMerge w:val="continue"/>
            <w:noWrap w:val="0"/>
            <w:vAlign w:val="center"/>
          </w:tcPr>
          <w:p>
            <w:pPr>
              <w:rPr>
                <w:rFonts w:ascii="仿宋_GB2312" w:hAnsi="宋体" w:eastAsia="仿宋_GB2312"/>
                <w:color w:val="000000"/>
                <w:sz w:val="18"/>
                <w:szCs w:val="18"/>
              </w:rPr>
            </w:pPr>
          </w:p>
        </w:tc>
        <w:tc>
          <w:tcPr>
            <w:tcW w:w="1337" w:type="dxa"/>
            <w:noWrap w:val="0"/>
            <w:vAlign w:val="center"/>
          </w:tcPr>
          <w:p>
            <w:pPr>
              <w:jc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875"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p>
          <w:p>
            <w:pPr>
              <w:jc w:val="left"/>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9</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11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《就业创业证》申领</w:t>
            </w:r>
          </w:p>
        </w:tc>
        <w:tc>
          <w:tcPr>
            <w:tcW w:w="2662"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28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337" w:type="dxa"/>
            <w:noWrap w:val="0"/>
            <w:vAlign w:val="center"/>
          </w:tcPr>
          <w:p>
            <w:pPr>
              <w:jc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875"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p>
          <w:p>
            <w:pPr>
              <w:jc w:val="left"/>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10</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11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创业补贴申领</w:t>
            </w:r>
          </w:p>
        </w:tc>
        <w:tc>
          <w:tcPr>
            <w:tcW w:w="2662"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pPr>
              <w:rPr>
                <w:rFonts w:ascii="仿宋_GB2312" w:hAnsi="宋体" w:eastAsia="仿宋_GB2312"/>
                <w:color w:val="000000"/>
                <w:sz w:val="18"/>
                <w:szCs w:val="18"/>
              </w:rPr>
            </w:pPr>
          </w:p>
        </w:tc>
        <w:tc>
          <w:tcPr>
            <w:tcW w:w="128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337" w:type="dxa"/>
            <w:noWrap w:val="0"/>
            <w:vAlign w:val="center"/>
          </w:tcPr>
          <w:p>
            <w:pPr>
              <w:jc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875"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p>
          <w:p>
            <w:pPr>
              <w:jc w:val="left"/>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11</w:t>
            </w:r>
          </w:p>
        </w:tc>
        <w:tc>
          <w:tcPr>
            <w:tcW w:w="720" w:type="dxa"/>
            <w:vMerge w:val="continue"/>
            <w:noWrap w:val="0"/>
            <w:vAlign w:val="center"/>
          </w:tcPr>
          <w:p>
            <w:pPr>
              <w:rPr>
                <w:rFonts w:ascii="仿宋_GB2312" w:hAnsi="宋体" w:eastAsia="仿宋_GB2312"/>
                <w:color w:val="000000"/>
                <w:sz w:val="18"/>
                <w:szCs w:val="18"/>
              </w:rPr>
            </w:pPr>
          </w:p>
        </w:tc>
        <w:tc>
          <w:tcPr>
            <w:tcW w:w="111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创业担保贷款申请</w:t>
            </w:r>
          </w:p>
        </w:tc>
        <w:tc>
          <w:tcPr>
            <w:tcW w:w="2662"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pPr>
              <w:rPr>
                <w:rFonts w:ascii="仿宋_GB2312" w:hAnsi="宋体" w:eastAsia="仿宋_GB2312"/>
                <w:color w:val="000000"/>
                <w:sz w:val="18"/>
                <w:szCs w:val="18"/>
              </w:rPr>
            </w:pPr>
          </w:p>
        </w:tc>
        <w:tc>
          <w:tcPr>
            <w:tcW w:w="128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337" w:type="dxa"/>
            <w:noWrap w:val="0"/>
            <w:vAlign w:val="center"/>
          </w:tcPr>
          <w:p>
            <w:pPr>
              <w:jc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875"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p>
          <w:p>
            <w:pPr>
              <w:jc w:val="left"/>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12</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对就业困难人员（含建档立卡贫困劳动力）就业援助</w:t>
            </w:r>
          </w:p>
        </w:tc>
        <w:tc>
          <w:tcPr>
            <w:tcW w:w="111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w:t>
            </w:r>
          </w:p>
        </w:tc>
        <w:tc>
          <w:tcPr>
            <w:tcW w:w="2662"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28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337" w:type="dxa"/>
            <w:noWrap w:val="0"/>
            <w:vAlign w:val="center"/>
          </w:tcPr>
          <w:p>
            <w:pPr>
              <w:jc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875"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p>
          <w:p>
            <w:pPr>
              <w:jc w:val="left"/>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9" w:hRule="atLeast"/>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13</w:t>
            </w:r>
          </w:p>
        </w:tc>
        <w:tc>
          <w:tcPr>
            <w:tcW w:w="720" w:type="dxa"/>
            <w:vMerge w:val="continue"/>
            <w:noWrap w:val="0"/>
            <w:vAlign w:val="center"/>
          </w:tcPr>
          <w:p>
            <w:pPr>
              <w:jc w:val="center"/>
              <w:rPr>
                <w:rFonts w:ascii="仿宋_GB2312" w:hAnsi="宋体" w:eastAsia="仿宋_GB2312"/>
                <w:color w:val="000000"/>
                <w:sz w:val="18"/>
                <w:szCs w:val="18"/>
              </w:rPr>
            </w:pPr>
          </w:p>
        </w:tc>
        <w:tc>
          <w:tcPr>
            <w:tcW w:w="111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就业困难人员社会保险补贴申领</w:t>
            </w:r>
          </w:p>
        </w:tc>
        <w:tc>
          <w:tcPr>
            <w:tcW w:w="2662"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pPr>
              <w:rPr>
                <w:rFonts w:ascii="仿宋_GB2312" w:hAnsi="宋体" w:eastAsia="仿宋_GB2312"/>
                <w:color w:val="000000"/>
                <w:sz w:val="18"/>
                <w:szCs w:val="18"/>
              </w:rPr>
            </w:pPr>
          </w:p>
        </w:tc>
        <w:tc>
          <w:tcPr>
            <w:tcW w:w="1288"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337" w:type="dxa"/>
            <w:noWrap w:val="0"/>
            <w:vAlign w:val="center"/>
          </w:tcPr>
          <w:p>
            <w:pPr>
              <w:jc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875"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p>
          <w:p>
            <w:pPr>
              <w:jc w:val="left"/>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keepLines/>
        <w:pageBreakBefore w:val="0"/>
        <w:widowControl w:val="0"/>
        <w:kinsoku/>
        <w:wordWrap/>
        <w:overflowPunct/>
        <w:topLinePunct w:val="0"/>
        <w:autoSpaceDE/>
        <w:autoSpaceDN/>
        <w:bidi w:val="0"/>
        <w:adjustRightInd/>
        <w:snapToGrid/>
        <w:spacing w:line="140" w:lineRule="exact"/>
        <w:jc w:val="both"/>
        <w:textAlignment w:val="auto"/>
        <w:rPr>
          <w:rFonts w:hint="eastAsia" w:ascii="方正小标宋_GBK" w:eastAsia="方正小标宋_GBK"/>
          <w:b w:val="0"/>
          <w:sz w:val="30"/>
          <w:szCs w:val="30"/>
        </w:rPr>
      </w:pPr>
      <w:bookmarkStart w:id="6" w:name="_Toc24724714"/>
    </w:p>
    <w:p>
      <w:pPr>
        <w:pStyle w:val="2"/>
        <w:jc w:val="center"/>
        <w:rPr>
          <w:rFonts w:hint="eastAsia" w:ascii="方正小标宋_GBK" w:eastAsia="方正小标宋_GBK"/>
          <w:b w:val="0"/>
          <w:sz w:val="30"/>
          <w:szCs w:val="30"/>
        </w:rPr>
      </w:pPr>
      <w:r>
        <w:rPr>
          <w:rFonts w:hint="eastAsia" w:ascii="方正小标宋_GBK" w:eastAsia="方正小标宋_GBK"/>
          <w:b w:val="0"/>
          <w:sz w:val="30"/>
          <w:szCs w:val="30"/>
        </w:rPr>
        <w:t>（</w:t>
      </w:r>
      <w:r>
        <w:rPr>
          <w:rFonts w:hint="eastAsia" w:ascii="方正小标宋_GBK" w:eastAsia="方正小标宋_GBK"/>
          <w:b w:val="0"/>
          <w:sz w:val="30"/>
          <w:szCs w:val="30"/>
          <w:lang w:val="en-US" w:eastAsia="zh-CN"/>
        </w:rPr>
        <w:t>七</w:t>
      </w:r>
      <w:r>
        <w:rPr>
          <w:rFonts w:hint="eastAsia" w:ascii="方正小标宋_GBK" w:eastAsia="方正小标宋_GBK"/>
          <w:b w:val="0"/>
          <w:sz w:val="30"/>
          <w:szCs w:val="30"/>
        </w:rPr>
        <w:t>）社会保险领域基层政务公开标准目录</w:t>
      </w:r>
    </w:p>
    <w:tbl>
      <w:tblPr>
        <w:tblStyle w:val="6"/>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15"/>
                <w:szCs w:val="15"/>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noWrap w:val="0"/>
            <w:vAlign w:val="center"/>
          </w:tcPr>
          <w:p>
            <w:pPr>
              <w:widowControl/>
              <w:rPr>
                <w:rFonts w:ascii="黑体" w:hAnsi="宋体" w:eastAsia="黑体" w:cs="宋体"/>
                <w:color w:val="000000"/>
                <w:kern w:val="0"/>
                <w:sz w:val="22"/>
              </w:rPr>
            </w:pPr>
          </w:p>
        </w:tc>
        <w:tc>
          <w:tcPr>
            <w:tcW w:w="2036" w:type="dxa"/>
            <w:vMerge w:val="continue"/>
            <w:noWrap w:val="0"/>
            <w:vAlign w:val="center"/>
          </w:tcPr>
          <w:p>
            <w:pPr>
              <w:widowControl/>
              <w:jc w:val="left"/>
              <w:rPr>
                <w:rFonts w:ascii="黑体" w:hAnsi="宋体" w:eastAsia="黑体" w:cs="宋体"/>
                <w:color w:val="000000"/>
                <w:kern w:val="0"/>
                <w:sz w:val="22"/>
              </w:rPr>
            </w:pPr>
          </w:p>
        </w:tc>
        <w:tc>
          <w:tcPr>
            <w:tcW w:w="1620" w:type="dxa"/>
            <w:vMerge w:val="continue"/>
            <w:noWrap w:val="0"/>
            <w:vAlign w:val="center"/>
          </w:tcPr>
          <w:p>
            <w:pPr>
              <w:widowControl/>
              <w:jc w:val="left"/>
              <w:rPr>
                <w:rFonts w:ascii="黑体" w:hAnsi="宋体" w:eastAsia="黑体" w:cs="宋体"/>
                <w:color w:val="000000"/>
                <w:kern w:val="0"/>
                <w:sz w:val="22"/>
              </w:rPr>
            </w:pPr>
          </w:p>
        </w:tc>
        <w:tc>
          <w:tcPr>
            <w:tcW w:w="1024" w:type="dxa"/>
            <w:vMerge w:val="continue"/>
            <w:noWrap w:val="0"/>
            <w:vAlign w:val="center"/>
          </w:tcPr>
          <w:p>
            <w:pPr>
              <w:widowControl/>
              <w:jc w:val="left"/>
              <w:rPr>
                <w:rFonts w:ascii="黑体" w:hAnsi="宋体" w:eastAsia="黑体" w:cs="宋体"/>
                <w:color w:val="000000"/>
                <w:kern w:val="0"/>
                <w:sz w:val="22"/>
              </w:rPr>
            </w:pPr>
          </w:p>
        </w:tc>
        <w:tc>
          <w:tcPr>
            <w:tcW w:w="1496"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w:t>
            </w:r>
            <w:r>
              <w:rPr>
                <w:rFonts w:hint="eastAsia" w:ascii="黑体" w:hAnsi="宋体" w:eastAsia="黑体" w:cs="宋体"/>
                <w:color w:val="000000"/>
                <w:kern w:val="0"/>
                <w:sz w:val="22"/>
                <w:lang w:eastAsia="zh-CN"/>
              </w:rPr>
              <w:t>社区</w:t>
            </w: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noWrap w:val="0"/>
            <w:vAlign w:val="center"/>
          </w:tcPr>
          <w:p>
            <w:pPr>
              <w:jc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p>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0" w:hRule="atLeas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jc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p>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noWrap w:val="0"/>
            <w:vAlign w:val="center"/>
          </w:tcPr>
          <w:p>
            <w:pPr>
              <w:jc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p>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jc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p>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noWrap w:val="0"/>
            <w:vAlign w:val="center"/>
          </w:tcPr>
          <w:p>
            <w:pPr>
              <w:jc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49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6</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jc w:val="center"/>
              <w:rPr>
                <w:rFonts w:hint="default" w:ascii="仿宋_GB2312" w:hAnsi="宋体" w:eastAsia="仿宋_GB2312"/>
                <w:color w:val="000000"/>
                <w:kern w:val="2"/>
                <w:sz w:val="18"/>
                <w:szCs w:val="18"/>
                <w:lang w:val="en-US" w:eastAsia="zh-CN" w:bidi="ar-SA"/>
              </w:rPr>
            </w:pPr>
          </w:p>
        </w:tc>
        <w:tc>
          <w:tcPr>
            <w:tcW w:w="1496" w:type="dxa"/>
            <w:vMerge w:val="continue"/>
            <w:noWrap w:val="0"/>
            <w:vAlign w:val="center"/>
          </w:tcPr>
          <w:p>
            <w:pPr>
              <w:rPr>
                <w:rFonts w:ascii="仿宋_GB2312" w:hAnsi="宋体" w:eastAsia="仿宋_GB2312"/>
                <w:color w:val="000000"/>
                <w:kern w:val="2"/>
                <w:sz w:val="18"/>
                <w:szCs w:val="18"/>
                <w:lang w:val="en-US" w:eastAsia="zh-CN" w:bidi="ar-SA"/>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7</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noWrap w:val="0"/>
            <w:vAlign w:val="center"/>
          </w:tcPr>
          <w:p>
            <w:pPr>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8</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9</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10</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11</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12</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13</w:t>
            </w:r>
          </w:p>
        </w:tc>
        <w:tc>
          <w:tcPr>
            <w:tcW w:w="720" w:type="dxa"/>
            <w:noWrap w:val="0"/>
            <w:vAlign w:val="center"/>
          </w:tcPr>
          <w:p>
            <w:pPr>
              <w:jc w:val="center"/>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养老保险服务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多重养老保险关系个人账户退费</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《政府信息公开条例》、《社会保险法》、《人力资源和社会保障部＜关于贯彻落实国务院办公厅转发城镇企业职工基本养老保险关系转移接续暂行办法的通知》</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jc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p>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14</w:t>
            </w:r>
          </w:p>
        </w:tc>
        <w:tc>
          <w:tcPr>
            <w:tcW w:w="720" w:type="dxa"/>
            <w:vMerge w:val="restart"/>
            <w:noWrap w:val="0"/>
            <w:vAlign w:val="center"/>
          </w:tcPr>
          <w:p>
            <w:pPr>
              <w:jc w:val="center"/>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养老保险服务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jc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p>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15</w:t>
            </w: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1080" w:type="dxa"/>
            <w:noWrap w:val="0"/>
            <w:vAlign w:val="center"/>
          </w:tcPr>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退休人员待遇资格认定</w:t>
            </w:r>
          </w:p>
        </w:tc>
        <w:tc>
          <w:tcPr>
            <w:tcW w:w="3060"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16</w:t>
            </w:r>
          </w:p>
        </w:tc>
        <w:tc>
          <w:tcPr>
            <w:tcW w:w="720" w:type="dxa"/>
            <w:vMerge w:val="restart"/>
            <w:noWrap w:val="0"/>
            <w:vAlign w:val="center"/>
          </w:tcPr>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pPr>
              <w:jc w:val="center"/>
              <w:rPr>
                <w:rFonts w:hint="eastAsia" w:ascii="仿宋_GB2312" w:hAnsi="宋体" w:eastAsia="仿宋_GB2312"/>
                <w:color w:val="000000"/>
                <w:sz w:val="18"/>
                <w:szCs w:val="18"/>
                <w:lang w:val="en-US" w:eastAsia="zh-CN"/>
              </w:rPr>
            </w:pPr>
          </w:p>
          <w:p>
            <w:pPr>
              <w:jc w:val="center"/>
              <w:rPr>
                <w:rFonts w:hint="eastAsia" w:ascii="仿宋_GB2312" w:hAnsi="宋体" w:eastAsia="仿宋_GB2312"/>
                <w:color w:val="000000"/>
                <w:sz w:val="18"/>
                <w:szCs w:val="18"/>
                <w:lang w:val="en-US" w:eastAsia="zh-CN"/>
              </w:rPr>
            </w:pPr>
          </w:p>
          <w:p>
            <w:pPr>
              <w:jc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496" w:type="dxa"/>
            <w:vMerge w:val="restart"/>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540" w:type="dxa"/>
            <w:noWrap w:val="0"/>
            <w:vAlign w:val="center"/>
          </w:tcPr>
          <w:p>
            <w:pPr>
              <w:bidi w:val="0"/>
              <w:jc w:val="left"/>
              <w:rPr>
                <w:rFonts w:hint="default" w:ascii="Calibri" w:hAnsi="Calibri" w:eastAsia="宋体" w:cs="Times New Roman"/>
                <w:kern w:val="2"/>
                <w:sz w:val="21"/>
                <w:szCs w:val="22"/>
                <w:lang w:val="en-US" w:eastAsia="zh-CN" w:bidi="ar-SA"/>
              </w:rPr>
            </w:pPr>
            <w:r>
              <w:rPr>
                <w:rFonts w:hint="eastAsia" w:ascii="仿宋_GB2312" w:hAnsi="宋体" w:eastAsia="仿宋_GB2312"/>
                <w:color w:val="000000"/>
                <w:sz w:val="18"/>
                <w:szCs w:val="18"/>
                <w:lang w:val="en-US" w:eastAsia="zh-CN"/>
              </w:rPr>
              <w:t>17</w:t>
            </w:r>
          </w:p>
        </w:tc>
        <w:tc>
          <w:tcPr>
            <w:tcW w:w="720" w:type="dxa"/>
            <w:vMerge w:val="continue"/>
            <w:noWrap w:val="0"/>
            <w:vAlign w:val="center"/>
          </w:tcPr>
          <w:p>
            <w:pPr>
              <w:jc w:val="cente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jc w:val="center"/>
              <w:rPr>
                <w:rFonts w:hint="default" w:ascii="仿宋_GB2312" w:hAnsi="宋体" w:eastAsia="仿宋_GB2312"/>
                <w:color w:val="000000"/>
                <w:kern w:val="2"/>
                <w:sz w:val="18"/>
                <w:szCs w:val="18"/>
                <w:lang w:val="en-US" w:eastAsia="zh-CN" w:bidi="ar-SA"/>
              </w:rPr>
            </w:pPr>
          </w:p>
        </w:tc>
        <w:tc>
          <w:tcPr>
            <w:tcW w:w="1496" w:type="dxa"/>
            <w:vMerge w:val="continue"/>
            <w:noWrap w:val="0"/>
            <w:vAlign w:val="center"/>
          </w:tcPr>
          <w:p>
            <w:pPr>
              <w:rPr>
                <w:rFonts w:ascii="仿宋_GB2312" w:hAnsi="宋体" w:eastAsia="仿宋_GB2312"/>
                <w:color w:val="000000"/>
                <w:kern w:val="2"/>
                <w:sz w:val="18"/>
                <w:szCs w:val="18"/>
                <w:lang w:val="en-US" w:eastAsia="zh-CN" w:bidi="ar-SA"/>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18</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noWrap w:val="0"/>
            <w:vAlign w:val="center"/>
          </w:tcPr>
          <w:p>
            <w:pPr>
              <w:jc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49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19</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noWrap w:val="0"/>
            <w:vAlign w:val="center"/>
          </w:tcPr>
          <w:p>
            <w:pPr>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20</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noWrap w:val="0"/>
            <w:vAlign w:val="center"/>
          </w:tcPr>
          <w:p>
            <w:pPr>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024" w:type="dxa"/>
            <w:vMerge w:val="continue"/>
            <w:noWrap w:val="0"/>
            <w:vAlign w:val="center"/>
          </w:tcPr>
          <w:p>
            <w:pPr>
              <w:jc w:val="center"/>
              <w:rPr>
                <w:rFonts w:hint="default" w:ascii="仿宋_GB2312" w:hAnsi="宋体" w:eastAsia="仿宋_GB2312"/>
                <w:color w:val="000000"/>
                <w:kern w:val="2"/>
                <w:sz w:val="18"/>
                <w:szCs w:val="18"/>
                <w:lang w:val="en-US" w:eastAsia="zh-CN" w:bidi="ar-SA"/>
              </w:rPr>
            </w:pPr>
          </w:p>
        </w:tc>
        <w:tc>
          <w:tcPr>
            <w:tcW w:w="1496" w:type="dxa"/>
            <w:vMerge w:val="continue"/>
            <w:noWrap w:val="0"/>
            <w:vAlign w:val="center"/>
          </w:tcPr>
          <w:p>
            <w:pPr>
              <w:rPr>
                <w:rFonts w:ascii="仿宋_GB2312" w:hAnsi="宋体" w:eastAsia="仿宋_GB2312"/>
                <w:color w:val="000000"/>
                <w:kern w:val="2"/>
                <w:sz w:val="18"/>
                <w:szCs w:val="18"/>
                <w:lang w:val="en-US" w:eastAsia="zh-CN" w:bidi="ar-SA"/>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21</w:t>
            </w:r>
          </w:p>
        </w:tc>
        <w:tc>
          <w:tcPr>
            <w:tcW w:w="720" w:type="dxa"/>
            <w:vMerge w:val="restart"/>
            <w:noWrap w:val="0"/>
            <w:vAlign w:val="center"/>
          </w:tcPr>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医疗保险服务</w:t>
            </w:r>
          </w:p>
        </w:tc>
        <w:tc>
          <w:tcPr>
            <w:tcW w:w="1080" w:type="dxa"/>
            <w:noWrap w:val="0"/>
            <w:vAlign w:val="center"/>
          </w:tcPr>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城乡居民医疗保险参保登记</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jc w:val="center"/>
              <w:rPr>
                <w:rFonts w:hint="default"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p>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22</w:t>
            </w:r>
          </w:p>
        </w:tc>
        <w:tc>
          <w:tcPr>
            <w:tcW w:w="720" w:type="dxa"/>
            <w:vMerge w:val="continue"/>
            <w:noWrap w:val="0"/>
            <w:vAlign w:val="center"/>
          </w:tcPr>
          <w:p>
            <w:pPr>
              <w:rPr>
                <w:rFonts w:hint="eastAsia" w:ascii="仿宋_GB2312" w:hAnsi="宋体" w:eastAsia="仿宋_GB2312"/>
                <w:color w:val="000000"/>
                <w:sz w:val="18"/>
                <w:szCs w:val="18"/>
                <w:lang w:val="en-US" w:eastAsia="zh-CN"/>
              </w:rPr>
            </w:pPr>
          </w:p>
        </w:tc>
        <w:tc>
          <w:tcPr>
            <w:tcW w:w="1080" w:type="dxa"/>
            <w:noWrap w:val="0"/>
            <w:vAlign w:val="center"/>
          </w:tcPr>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居民医疗保险信息变更</w:t>
            </w:r>
          </w:p>
        </w:tc>
        <w:tc>
          <w:tcPr>
            <w:tcW w:w="3060"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23</w:t>
            </w:r>
          </w:p>
        </w:tc>
        <w:tc>
          <w:tcPr>
            <w:tcW w:w="720" w:type="dxa"/>
            <w:vMerge w:val="continue"/>
            <w:noWrap w:val="0"/>
            <w:vAlign w:val="center"/>
          </w:tcPr>
          <w:p>
            <w:pPr>
              <w:rPr>
                <w:rFonts w:hint="eastAsia" w:ascii="仿宋_GB2312" w:hAnsi="宋体" w:eastAsia="仿宋_GB2312"/>
                <w:color w:val="000000"/>
                <w:sz w:val="18"/>
                <w:szCs w:val="18"/>
                <w:lang w:val="en-US" w:eastAsia="zh-CN"/>
              </w:rPr>
            </w:pPr>
          </w:p>
        </w:tc>
        <w:tc>
          <w:tcPr>
            <w:tcW w:w="1080" w:type="dxa"/>
            <w:noWrap w:val="0"/>
            <w:vAlign w:val="center"/>
          </w:tcPr>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免缴费认定</w:t>
            </w:r>
          </w:p>
        </w:tc>
        <w:tc>
          <w:tcPr>
            <w:tcW w:w="3060"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24</w:t>
            </w:r>
          </w:p>
        </w:tc>
        <w:tc>
          <w:tcPr>
            <w:tcW w:w="720" w:type="dxa"/>
            <w:vMerge w:val="restart"/>
            <w:noWrap w:val="0"/>
            <w:vAlign w:val="center"/>
          </w:tcPr>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医疗救助服务</w:t>
            </w:r>
          </w:p>
        </w:tc>
        <w:tc>
          <w:tcPr>
            <w:tcW w:w="1080" w:type="dxa"/>
            <w:noWrap w:val="0"/>
            <w:vAlign w:val="center"/>
          </w:tcPr>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医疗救助申请</w:t>
            </w:r>
          </w:p>
        </w:tc>
        <w:tc>
          <w:tcPr>
            <w:tcW w:w="3060"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25</w:t>
            </w:r>
          </w:p>
        </w:tc>
        <w:tc>
          <w:tcPr>
            <w:tcW w:w="720" w:type="dxa"/>
            <w:vMerge w:val="continue"/>
            <w:noWrap w:val="0"/>
            <w:vAlign w:val="center"/>
          </w:tcPr>
          <w:p>
            <w:pPr>
              <w:rPr>
                <w:rFonts w:hint="eastAsia" w:ascii="仿宋_GB2312" w:hAnsi="宋体" w:eastAsia="仿宋_GB2312"/>
                <w:color w:val="000000"/>
                <w:sz w:val="18"/>
                <w:szCs w:val="18"/>
                <w:lang w:val="en-US" w:eastAsia="zh-CN"/>
              </w:rPr>
            </w:pPr>
          </w:p>
        </w:tc>
        <w:tc>
          <w:tcPr>
            <w:tcW w:w="1080" w:type="dxa"/>
            <w:noWrap w:val="0"/>
            <w:vAlign w:val="center"/>
          </w:tcPr>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精神病人药物救助申请</w:t>
            </w:r>
          </w:p>
        </w:tc>
        <w:tc>
          <w:tcPr>
            <w:tcW w:w="3060"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26</w:t>
            </w:r>
          </w:p>
        </w:tc>
        <w:tc>
          <w:tcPr>
            <w:tcW w:w="720" w:type="dxa"/>
            <w:vMerge w:val="continue"/>
            <w:noWrap w:val="0"/>
            <w:vAlign w:val="center"/>
          </w:tcPr>
          <w:p>
            <w:pPr>
              <w:rPr>
                <w:rFonts w:hint="eastAsia" w:ascii="仿宋_GB2312" w:hAnsi="宋体" w:eastAsia="仿宋_GB2312"/>
                <w:color w:val="000000"/>
                <w:sz w:val="18"/>
                <w:szCs w:val="18"/>
                <w:lang w:val="en-US" w:eastAsia="zh-CN"/>
              </w:rPr>
            </w:pPr>
          </w:p>
        </w:tc>
        <w:tc>
          <w:tcPr>
            <w:tcW w:w="1080" w:type="dxa"/>
            <w:noWrap w:val="0"/>
            <w:vAlign w:val="center"/>
          </w:tcPr>
          <w:p>
            <w:pP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精神病人住院救助申请</w:t>
            </w:r>
          </w:p>
        </w:tc>
        <w:tc>
          <w:tcPr>
            <w:tcW w:w="3060" w:type="dxa"/>
            <w:noWrap w:val="0"/>
            <w:vAlign w:val="center"/>
          </w:tcPr>
          <w:p>
            <w:pPr>
              <w:jc w:val="left"/>
              <w:rPr>
                <w:rFonts w:hint="eastAsia"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noWrap w:val="0"/>
            <w:vAlign w:val="center"/>
          </w:tcPr>
          <w:p>
            <w:pPr>
              <w:jc w:val="cente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卧龙山街道为民服务中心</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p>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bookmarkEnd w:id="6"/>
    </w:tbl>
    <w:p>
      <w:pPr>
        <w:pStyle w:val="2"/>
        <w:jc w:val="center"/>
        <w:rPr>
          <w:rFonts w:hint="eastAsia" w:ascii="方正小标宋_GBK" w:hAnsi="方正小标宋_GBK" w:eastAsia="方正小标宋_GBK"/>
          <w:b w:val="0"/>
          <w:bCs w:val="0"/>
          <w:sz w:val="30"/>
        </w:rPr>
      </w:pPr>
      <w:bookmarkStart w:id="7" w:name="_Toc24724719"/>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八</w:t>
      </w:r>
      <w:r>
        <w:rPr>
          <w:rFonts w:hint="eastAsia" w:ascii="方正小标宋_GBK" w:hAnsi="方正小标宋_GBK" w:eastAsia="方正小标宋_GBK"/>
          <w:b w:val="0"/>
          <w:bCs w:val="0"/>
          <w:sz w:val="30"/>
        </w:rPr>
        <w:t>）农</w:t>
      </w:r>
      <w:r>
        <w:rPr>
          <w:rFonts w:hint="eastAsia" w:ascii="方正小标宋_GBK" w:hAnsi="方正小标宋_GBK" w:eastAsia="方正小标宋_GBK"/>
          <w:b w:val="0"/>
          <w:bCs w:val="0"/>
          <w:sz w:val="30"/>
          <w:lang w:eastAsia="zh-CN"/>
        </w:rPr>
        <w:t>社区</w:t>
      </w:r>
      <w:r>
        <w:rPr>
          <w:rFonts w:hint="eastAsia" w:ascii="方正小标宋_GBK" w:hAnsi="方正小标宋_GBK" w:eastAsia="方正小标宋_GBK"/>
          <w:b w:val="0"/>
          <w:bCs w:val="0"/>
          <w:sz w:val="30"/>
        </w:rPr>
        <w:t>危房改造领域基层政务公开标准目录</w:t>
      </w:r>
    </w:p>
    <w:bookmarkEnd w:id="7"/>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501"/>
        <w:gridCol w:w="2279"/>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501"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（要素）</w:t>
            </w:r>
          </w:p>
        </w:tc>
        <w:tc>
          <w:tcPr>
            <w:tcW w:w="2279"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9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501" w:type="dxa"/>
            <w:vMerge w:val="continue"/>
            <w:noWrap w:val="0"/>
            <w:vAlign w:val="center"/>
          </w:tcPr>
          <w:p>
            <w:pPr>
              <w:widowControl/>
              <w:jc w:val="left"/>
              <w:rPr>
                <w:rFonts w:ascii="黑体" w:hAnsi="宋体" w:eastAsia="黑体" w:cs="宋体"/>
                <w:color w:val="000000"/>
                <w:kern w:val="0"/>
                <w:sz w:val="22"/>
              </w:rPr>
            </w:pPr>
          </w:p>
        </w:tc>
        <w:tc>
          <w:tcPr>
            <w:tcW w:w="2279" w:type="dxa"/>
            <w:vMerge w:val="continue"/>
            <w:noWrap w:val="0"/>
            <w:vAlign w:val="center"/>
          </w:tcPr>
          <w:p>
            <w:pPr>
              <w:widowControl/>
              <w:jc w:val="left"/>
              <w:rPr>
                <w:rFonts w:ascii="黑体" w:hAnsi="宋体" w:eastAsia="黑体" w:cs="宋体"/>
                <w:color w:val="000000"/>
                <w:kern w:val="0"/>
                <w:sz w:val="22"/>
              </w:rPr>
            </w:pPr>
          </w:p>
        </w:tc>
        <w:tc>
          <w:tcPr>
            <w:tcW w:w="1402"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2018"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w:t>
            </w:r>
            <w:r>
              <w:rPr>
                <w:rFonts w:hint="eastAsia" w:ascii="黑体" w:hAnsi="宋体" w:eastAsia="黑体" w:cs="宋体"/>
                <w:color w:val="000000"/>
                <w:kern w:val="0"/>
                <w:sz w:val="22"/>
                <w:lang w:eastAsia="zh-CN"/>
              </w:rPr>
              <w:t>社区</w:t>
            </w: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olor w:val="000000"/>
                <w:kern w:val="0"/>
                <w:sz w:val="16"/>
                <w:szCs w:val="16"/>
                <w:lang w:eastAsia="zh-CN"/>
              </w:rPr>
            </w:pPr>
            <w:r>
              <w:rPr>
                <w:rFonts w:hint="eastAsia" w:ascii="Times New Roman" w:hAnsi="Times New Roman"/>
                <w:color w:val="000000"/>
                <w:kern w:val="0"/>
                <w:sz w:val="16"/>
                <w:szCs w:val="16"/>
                <w:lang w:val="en-US" w:eastAsia="zh-CN"/>
              </w:rPr>
              <w:t>1</w:t>
            </w:r>
          </w:p>
        </w:tc>
        <w:tc>
          <w:tcPr>
            <w:tcW w:w="900"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条件与标准</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农</w:t>
            </w:r>
            <w:r>
              <w:rPr>
                <w:rFonts w:hint="eastAsia" w:ascii="仿宋_GB2312" w:hAnsi="宋体" w:eastAsia="仿宋_GB2312"/>
                <w:color w:val="000000"/>
                <w:sz w:val="18"/>
                <w:szCs w:val="18"/>
                <w:lang w:eastAsia="zh-CN"/>
              </w:rPr>
              <w:t>社区</w:t>
            </w:r>
            <w:r>
              <w:rPr>
                <w:rFonts w:hint="eastAsia" w:ascii="仿宋_GB2312" w:hAnsi="宋体" w:eastAsia="仿宋_GB2312"/>
                <w:color w:val="000000"/>
                <w:sz w:val="18"/>
                <w:szCs w:val="18"/>
              </w:rPr>
              <w:t>危房改造对象申请条件</w:t>
            </w:r>
          </w:p>
        </w:tc>
        <w:tc>
          <w:tcPr>
            <w:tcW w:w="150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农</w:t>
            </w:r>
            <w:r>
              <w:rPr>
                <w:rFonts w:hint="eastAsia" w:ascii="仿宋_GB2312" w:hAnsi="宋体" w:eastAsia="仿宋_GB2312"/>
                <w:color w:val="000000"/>
                <w:sz w:val="18"/>
                <w:szCs w:val="18"/>
                <w:lang w:eastAsia="zh-CN"/>
              </w:rPr>
              <w:t>社区</w:t>
            </w:r>
            <w:r>
              <w:rPr>
                <w:rFonts w:hint="eastAsia" w:ascii="仿宋_GB2312" w:hAnsi="宋体" w:eastAsia="仿宋_GB2312"/>
                <w:color w:val="000000"/>
                <w:sz w:val="18"/>
                <w:szCs w:val="18"/>
              </w:rPr>
              <w:t>危房改造农户申请条件</w:t>
            </w:r>
          </w:p>
        </w:tc>
        <w:tc>
          <w:tcPr>
            <w:tcW w:w="2279" w:type="dxa"/>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w:t>
            </w:r>
            <w:r>
              <w:rPr>
                <w:rFonts w:hint="eastAsia" w:ascii="仿宋_GB2312" w:hAnsi="宋体" w:eastAsia="仿宋_GB2312"/>
                <w:color w:val="000000"/>
                <w:sz w:val="18"/>
                <w:szCs w:val="18"/>
                <w:lang w:eastAsia="zh-CN"/>
              </w:rPr>
              <w:t>社区</w:t>
            </w:r>
            <w:r>
              <w:rPr>
                <w:rFonts w:hint="eastAsia" w:ascii="仿宋_GB2312" w:hAnsi="宋体" w:eastAsia="仿宋_GB2312"/>
                <w:color w:val="000000"/>
                <w:sz w:val="18"/>
                <w:szCs w:val="18"/>
              </w:rPr>
              <w:t>危房改造脱贫攻坚三年行动方案的通知》、《住房城乡建设部 财政部 国务院扶贫办关于加强和完善建档立卡贫困户等重点对象农</w:t>
            </w:r>
            <w:r>
              <w:rPr>
                <w:rFonts w:hint="eastAsia" w:ascii="仿宋_GB2312" w:hAnsi="宋体" w:eastAsia="仿宋_GB2312"/>
                <w:color w:val="000000"/>
                <w:sz w:val="18"/>
                <w:szCs w:val="18"/>
                <w:lang w:eastAsia="zh-CN"/>
              </w:rPr>
              <w:t>社区</w:t>
            </w:r>
            <w:r>
              <w:rPr>
                <w:rFonts w:hint="eastAsia" w:ascii="仿宋_GB2312" w:hAnsi="宋体" w:eastAsia="仿宋_GB2312"/>
                <w:color w:val="000000"/>
                <w:sz w:val="18"/>
                <w:szCs w:val="18"/>
              </w:rPr>
              <w:t>危房改造若干问题的通知》等</w:t>
            </w:r>
          </w:p>
        </w:tc>
        <w:tc>
          <w:tcPr>
            <w:tcW w:w="1402"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卧龙山街道乡社区规划建设监督管理办公室</w:t>
            </w:r>
          </w:p>
        </w:tc>
        <w:tc>
          <w:tcPr>
            <w:tcW w:w="2018"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olor w:val="000000"/>
                <w:kern w:val="0"/>
                <w:sz w:val="16"/>
                <w:szCs w:val="16"/>
                <w:lang w:eastAsia="zh-CN"/>
              </w:rPr>
            </w:pPr>
            <w:r>
              <w:rPr>
                <w:rFonts w:hint="eastAsia" w:ascii="Times New Roman" w:hAnsi="Times New Roman"/>
                <w:color w:val="000000"/>
                <w:kern w:val="0"/>
                <w:sz w:val="16"/>
                <w:szCs w:val="16"/>
                <w:lang w:val="en-US" w:eastAsia="zh-CN"/>
              </w:rPr>
              <w:t>2</w:t>
            </w:r>
          </w:p>
        </w:tc>
        <w:tc>
          <w:tcPr>
            <w:tcW w:w="900" w:type="dxa"/>
            <w:vMerge w:val="restart"/>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50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农</w:t>
            </w:r>
            <w:r>
              <w:rPr>
                <w:rFonts w:hint="eastAsia" w:ascii="仿宋_GB2312" w:hAnsi="宋体" w:eastAsia="仿宋_GB2312"/>
                <w:color w:val="000000"/>
                <w:sz w:val="18"/>
                <w:szCs w:val="18"/>
                <w:lang w:eastAsia="zh-CN"/>
              </w:rPr>
              <w:t>社区</w:t>
            </w:r>
            <w:r>
              <w:rPr>
                <w:rFonts w:hint="eastAsia" w:ascii="仿宋_GB2312" w:hAnsi="宋体" w:eastAsia="仿宋_GB2312"/>
                <w:color w:val="000000"/>
                <w:sz w:val="18"/>
                <w:szCs w:val="18"/>
              </w:rPr>
              <w:t>危房改造申请程序</w:t>
            </w:r>
          </w:p>
        </w:tc>
        <w:tc>
          <w:tcPr>
            <w:tcW w:w="227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卧龙山街道乡社区规划建设监督管理办公室</w:t>
            </w:r>
          </w:p>
        </w:tc>
        <w:tc>
          <w:tcPr>
            <w:tcW w:w="2018"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宋体"/>
                <w:color w:val="000000"/>
                <w:kern w:val="0"/>
                <w:sz w:val="16"/>
                <w:szCs w:val="16"/>
                <w:lang w:eastAsia="zh-CN"/>
              </w:rPr>
            </w:pPr>
            <w:r>
              <w:rPr>
                <w:rFonts w:hint="eastAsia" w:ascii="Times New Roman" w:hAnsi="Times New Roman"/>
                <w:color w:val="000000"/>
                <w:kern w:val="0"/>
                <w:sz w:val="16"/>
                <w:szCs w:val="16"/>
                <w:lang w:val="en-US" w:eastAsia="zh-CN"/>
              </w:rPr>
              <w:t>3</w:t>
            </w:r>
          </w:p>
        </w:tc>
        <w:tc>
          <w:tcPr>
            <w:tcW w:w="900"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olor w:val="000000"/>
                <w:sz w:val="18"/>
                <w:szCs w:val="18"/>
              </w:rPr>
            </w:pPr>
          </w:p>
        </w:tc>
        <w:tc>
          <w:tcPr>
            <w:tcW w:w="1260"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501"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227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卧龙山街道乡社区规划建设监督管理办公室</w:t>
            </w:r>
          </w:p>
        </w:tc>
        <w:tc>
          <w:tcPr>
            <w:tcW w:w="2018" w:type="dxa"/>
            <w:noWrap w:val="0"/>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街道为民服务中心</w:t>
            </w:r>
            <w:r>
              <w:rPr>
                <w:rFonts w:hint="eastAsia" w:ascii="仿宋_GB2312" w:hAnsi="宋体" w:eastAsia="仿宋_GB2312"/>
                <w:color w:val="000000"/>
                <w:sz w:val="18"/>
                <w:szCs w:val="18"/>
              </w:rPr>
              <w:t xml:space="preserve">    </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lang w:val="en-US" w:eastAsia="zh-CN"/>
              </w:rPr>
              <w:t>社区公示栏</w:t>
            </w:r>
            <w:r>
              <w:rPr>
                <w:rFonts w:ascii="仿宋_GB2312" w:hAnsi="宋体" w:eastAsia="仿宋_GB2312"/>
                <w:color w:val="000000"/>
                <w:sz w:val="18"/>
                <w:szCs w:val="18"/>
              </w:rPr>
              <w:br w:type="textWrapping"/>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jc w:val="center"/>
        <w:rPr>
          <w:rFonts w:ascii="方正小标宋_GBK" w:hAnsi="方正小标宋_GBK" w:eastAsia="方正小标宋_GBK"/>
          <w:b w:val="0"/>
          <w:bCs w:val="0"/>
          <w:sz w:val="30"/>
        </w:rPr>
      </w:pPr>
      <w:bookmarkStart w:id="8" w:name="_Toc24724723"/>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九</w:t>
      </w:r>
      <w:r>
        <w:rPr>
          <w:rFonts w:hint="eastAsia" w:ascii="方正小标宋_GBK" w:hAnsi="方正小标宋_GBK" w:eastAsia="方正小标宋_GBK"/>
          <w:b w:val="0"/>
          <w:bCs w:val="0"/>
          <w:sz w:val="30"/>
        </w:rPr>
        <w:t>）公共文化服务领域基层政务公开标准目录</w:t>
      </w:r>
      <w:bookmarkEnd w:id="8"/>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left"/>
              <w:rPr>
                <w:rFonts w:ascii="Times New Roman" w:hAnsi="Times New Roman"/>
                <w:color w:val="000000"/>
                <w:kern w:val="0"/>
                <w:sz w:val="22"/>
              </w:rPr>
            </w:pPr>
          </w:p>
        </w:tc>
        <w:tc>
          <w:tcPr>
            <w:tcW w:w="73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noWrap w:val="0"/>
            <w:vAlign w:val="center"/>
          </w:tcPr>
          <w:p>
            <w:pPr>
              <w:widowControl/>
              <w:jc w:val="left"/>
              <w:rPr>
                <w:rFonts w:ascii="黑体" w:hAnsi="宋体" w:eastAsia="黑体" w:cs="宋体"/>
                <w:color w:val="000000"/>
                <w:kern w:val="0"/>
                <w:sz w:val="22"/>
              </w:rPr>
            </w:pPr>
          </w:p>
        </w:tc>
        <w:tc>
          <w:tcPr>
            <w:tcW w:w="1980" w:type="dxa"/>
            <w:vMerge w:val="continue"/>
            <w:noWrap w:val="0"/>
            <w:vAlign w:val="center"/>
          </w:tcPr>
          <w:p>
            <w:pPr>
              <w:widowControl/>
              <w:jc w:val="left"/>
              <w:rPr>
                <w:rFonts w:ascii="黑体" w:hAnsi="宋体" w:eastAsia="黑体" w:cs="宋体"/>
                <w:color w:val="000000"/>
                <w:kern w:val="0"/>
                <w:sz w:val="22"/>
              </w:rPr>
            </w:pPr>
          </w:p>
        </w:tc>
        <w:tc>
          <w:tcPr>
            <w:tcW w:w="1814" w:type="dxa"/>
            <w:vMerge w:val="continue"/>
            <w:noWrap w:val="0"/>
            <w:vAlign w:val="center"/>
          </w:tcPr>
          <w:p>
            <w:pPr>
              <w:widowControl/>
              <w:jc w:val="left"/>
              <w:rPr>
                <w:rFonts w:ascii="黑体" w:hAnsi="宋体" w:eastAsia="黑体" w:cs="宋体"/>
                <w:color w:val="000000"/>
                <w:kern w:val="0"/>
                <w:sz w:val="22"/>
              </w:rPr>
            </w:pPr>
          </w:p>
        </w:tc>
        <w:tc>
          <w:tcPr>
            <w:tcW w:w="1426"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w:t>
            </w:r>
            <w:r>
              <w:rPr>
                <w:rFonts w:hint="eastAsia" w:ascii="黑体" w:hAnsi="宋体" w:eastAsia="黑体" w:cs="宋体"/>
                <w:color w:val="000000"/>
                <w:kern w:val="0"/>
                <w:sz w:val="22"/>
                <w:lang w:eastAsia="zh-CN"/>
              </w:rPr>
              <w:t>社区</w:t>
            </w: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9" w:hRule="atLeas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1</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卧龙山街道社会事务办公室</w:t>
            </w:r>
          </w:p>
        </w:tc>
        <w:tc>
          <w:tcPr>
            <w:tcW w:w="1440" w:type="dxa"/>
            <w:noWrap w:val="0"/>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街道公开栏</w:t>
            </w: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社区公开栏</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2</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default" w:ascii="仿宋_GB2312" w:hAnsi="Times New Roman" w:eastAsia="仿宋_GB2312"/>
                <w:kern w:val="2"/>
                <w:sz w:val="18"/>
                <w:szCs w:val="18"/>
                <w:lang w:val="en-US" w:eastAsia="zh-CN" w:bidi="ar-SA"/>
              </w:rPr>
            </w:pPr>
            <w:r>
              <w:rPr>
                <w:rFonts w:hint="eastAsia" w:ascii="仿宋_GB2312" w:hAnsi="Times New Roman" w:eastAsia="仿宋_GB2312"/>
                <w:sz w:val="18"/>
                <w:szCs w:val="18"/>
                <w:lang w:val="en-US" w:eastAsia="zh-CN"/>
              </w:rPr>
              <w:t>卧龙山街道社会事务办公室</w:t>
            </w:r>
          </w:p>
        </w:tc>
        <w:tc>
          <w:tcPr>
            <w:tcW w:w="1440" w:type="dxa"/>
            <w:noWrap w:val="0"/>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街道公开栏</w:t>
            </w:r>
          </w:p>
          <w:p>
            <w:pPr>
              <w:spacing w:line="240" w:lineRule="exact"/>
              <w:rPr>
                <w:rFonts w:hint="eastAsia" w:ascii="仿宋_GB2312" w:hAnsi="Times New Roman" w:eastAsia="仿宋_GB2312"/>
                <w:kern w:val="2"/>
                <w:sz w:val="18"/>
                <w:szCs w:val="18"/>
                <w:lang w:val="en-US" w:eastAsia="zh-CN" w:bidi="ar-SA"/>
              </w:rPr>
            </w:pPr>
            <w:r>
              <w:rPr>
                <w:rFonts w:hint="eastAsia" w:ascii="仿宋_GB2312" w:hAnsi="Times New Roman" w:eastAsia="仿宋_GB2312"/>
                <w:sz w:val="18"/>
                <w:szCs w:val="18"/>
                <w:lang w:val="en-US" w:eastAsia="zh-CN"/>
              </w:rPr>
              <w:t>社区公开栏</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3</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default" w:ascii="仿宋_GB2312" w:hAnsi="Times New Roman" w:eastAsia="仿宋_GB2312"/>
                <w:kern w:val="2"/>
                <w:sz w:val="18"/>
                <w:szCs w:val="18"/>
                <w:lang w:val="en-US" w:eastAsia="zh-CN" w:bidi="ar-SA"/>
              </w:rPr>
            </w:pPr>
            <w:r>
              <w:rPr>
                <w:rFonts w:hint="eastAsia" w:ascii="仿宋_GB2312" w:hAnsi="Times New Roman" w:eastAsia="仿宋_GB2312"/>
                <w:sz w:val="18"/>
                <w:szCs w:val="18"/>
                <w:lang w:val="en-US" w:eastAsia="zh-CN"/>
              </w:rPr>
              <w:t>卧龙山街道社会事务办公室</w:t>
            </w:r>
          </w:p>
        </w:tc>
        <w:tc>
          <w:tcPr>
            <w:tcW w:w="1440" w:type="dxa"/>
            <w:noWrap w:val="0"/>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街道公开栏</w:t>
            </w:r>
          </w:p>
          <w:p>
            <w:pPr>
              <w:spacing w:line="240" w:lineRule="exact"/>
              <w:rPr>
                <w:rFonts w:hint="eastAsia" w:ascii="仿宋_GB2312" w:hAnsi="Times New Roman" w:eastAsia="仿宋_GB2312"/>
                <w:kern w:val="2"/>
                <w:sz w:val="18"/>
                <w:szCs w:val="18"/>
                <w:lang w:val="en-US" w:eastAsia="zh-CN" w:bidi="ar-SA"/>
              </w:rPr>
            </w:pPr>
            <w:r>
              <w:rPr>
                <w:rFonts w:hint="eastAsia" w:ascii="仿宋_GB2312" w:hAnsi="Times New Roman" w:eastAsia="仿宋_GB2312"/>
                <w:sz w:val="18"/>
                <w:szCs w:val="18"/>
                <w:lang w:val="en-US" w:eastAsia="zh-CN"/>
              </w:rPr>
              <w:t>社区公开栏</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4</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default" w:ascii="仿宋_GB2312" w:hAnsi="Times New Roman" w:eastAsia="仿宋_GB2312"/>
                <w:kern w:val="2"/>
                <w:sz w:val="18"/>
                <w:szCs w:val="18"/>
                <w:lang w:val="en-US" w:eastAsia="zh-CN" w:bidi="ar-SA"/>
              </w:rPr>
            </w:pPr>
            <w:r>
              <w:rPr>
                <w:rFonts w:hint="eastAsia" w:ascii="仿宋_GB2312" w:hAnsi="Times New Roman" w:eastAsia="仿宋_GB2312"/>
                <w:sz w:val="18"/>
                <w:szCs w:val="18"/>
                <w:lang w:val="en-US" w:eastAsia="zh-CN"/>
              </w:rPr>
              <w:t>卧龙山街道社会事务办公室</w:t>
            </w:r>
          </w:p>
        </w:tc>
        <w:tc>
          <w:tcPr>
            <w:tcW w:w="1440" w:type="dxa"/>
            <w:noWrap w:val="0"/>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街道公开栏</w:t>
            </w:r>
          </w:p>
          <w:p>
            <w:pPr>
              <w:spacing w:line="240" w:lineRule="exact"/>
              <w:rPr>
                <w:rFonts w:hint="eastAsia" w:ascii="仿宋_GB2312" w:hAnsi="Times New Roman" w:eastAsia="仿宋_GB2312"/>
                <w:kern w:val="2"/>
                <w:sz w:val="18"/>
                <w:szCs w:val="18"/>
                <w:lang w:val="en-US" w:eastAsia="zh-CN" w:bidi="ar-SA"/>
              </w:rPr>
            </w:pPr>
            <w:r>
              <w:rPr>
                <w:rFonts w:hint="eastAsia" w:ascii="仿宋_GB2312" w:hAnsi="Times New Roman" w:eastAsia="仿宋_GB2312"/>
                <w:sz w:val="18"/>
                <w:szCs w:val="18"/>
                <w:lang w:val="en-US" w:eastAsia="zh-CN"/>
              </w:rPr>
              <w:t>社区公开栏</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5</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default" w:ascii="仿宋_GB2312" w:hAnsi="Times New Roman" w:eastAsia="仿宋_GB2312"/>
                <w:kern w:val="2"/>
                <w:sz w:val="18"/>
                <w:szCs w:val="18"/>
                <w:lang w:val="en-US" w:eastAsia="zh-CN" w:bidi="ar-SA"/>
              </w:rPr>
            </w:pPr>
            <w:r>
              <w:rPr>
                <w:rFonts w:hint="eastAsia" w:ascii="仿宋_GB2312" w:hAnsi="Times New Roman" w:eastAsia="仿宋_GB2312"/>
                <w:sz w:val="18"/>
                <w:szCs w:val="18"/>
                <w:lang w:val="en-US" w:eastAsia="zh-CN"/>
              </w:rPr>
              <w:t>卧龙山街道社会事务办公室</w:t>
            </w:r>
          </w:p>
        </w:tc>
        <w:tc>
          <w:tcPr>
            <w:tcW w:w="1440" w:type="dxa"/>
            <w:noWrap w:val="0"/>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街道公开栏</w:t>
            </w:r>
          </w:p>
          <w:p>
            <w:pPr>
              <w:spacing w:line="240" w:lineRule="exact"/>
              <w:rPr>
                <w:rFonts w:hint="eastAsia" w:ascii="仿宋_GB2312" w:hAnsi="Times New Roman" w:eastAsia="仿宋_GB2312"/>
                <w:kern w:val="2"/>
                <w:sz w:val="18"/>
                <w:szCs w:val="18"/>
                <w:lang w:val="en-US" w:eastAsia="zh-CN" w:bidi="ar-SA"/>
              </w:rPr>
            </w:pPr>
            <w:r>
              <w:rPr>
                <w:rFonts w:hint="eastAsia" w:ascii="仿宋_GB2312" w:hAnsi="Times New Roman" w:eastAsia="仿宋_GB2312"/>
                <w:sz w:val="18"/>
                <w:szCs w:val="18"/>
                <w:lang w:val="en-US" w:eastAsia="zh-CN"/>
              </w:rPr>
              <w:t>社区公开栏</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6</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default" w:ascii="仿宋_GB2312" w:hAnsi="Times New Roman" w:eastAsia="仿宋_GB2312"/>
                <w:kern w:val="2"/>
                <w:sz w:val="18"/>
                <w:szCs w:val="18"/>
                <w:lang w:val="en-US" w:eastAsia="zh-CN" w:bidi="ar-SA"/>
              </w:rPr>
            </w:pPr>
            <w:r>
              <w:rPr>
                <w:rFonts w:hint="eastAsia" w:ascii="仿宋_GB2312" w:hAnsi="Times New Roman" w:eastAsia="仿宋_GB2312"/>
                <w:sz w:val="18"/>
                <w:szCs w:val="18"/>
                <w:lang w:val="en-US" w:eastAsia="zh-CN"/>
              </w:rPr>
              <w:t>卧龙山街道社会事务办公室</w:t>
            </w:r>
          </w:p>
        </w:tc>
        <w:tc>
          <w:tcPr>
            <w:tcW w:w="1440" w:type="dxa"/>
            <w:noWrap w:val="0"/>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街道公开栏</w:t>
            </w:r>
          </w:p>
          <w:p>
            <w:pPr>
              <w:spacing w:line="240" w:lineRule="exact"/>
              <w:rPr>
                <w:rFonts w:hint="eastAsia" w:ascii="仿宋_GB2312" w:hAnsi="Times New Roman" w:eastAsia="仿宋_GB2312"/>
                <w:kern w:val="2"/>
                <w:sz w:val="18"/>
                <w:szCs w:val="18"/>
                <w:lang w:val="en-US" w:eastAsia="zh-CN" w:bidi="ar-SA"/>
              </w:rPr>
            </w:pPr>
            <w:r>
              <w:rPr>
                <w:rFonts w:hint="eastAsia" w:ascii="仿宋_GB2312" w:hAnsi="Times New Roman" w:eastAsia="仿宋_GB2312"/>
                <w:sz w:val="18"/>
                <w:szCs w:val="18"/>
                <w:lang w:val="en-US" w:eastAsia="zh-CN"/>
              </w:rPr>
              <w:t>社区公开栏</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7</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default" w:ascii="仿宋_GB2312" w:hAnsi="Times New Roman" w:eastAsia="仿宋_GB2312"/>
                <w:kern w:val="2"/>
                <w:sz w:val="18"/>
                <w:szCs w:val="18"/>
                <w:lang w:val="en-US" w:eastAsia="zh-CN" w:bidi="ar-SA"/>
              </w:rPr>
            </w:pPr>
            <w:r>
              <w:rPr>
                <w:rFonts w:hint="eastAsia" w:ascii="仿宋_GB2312" w:hAnsi="Times New Roman" w:eastAsia="仿宋_GB2312"/>
                <w:sz w:val="18"/>
                <w:szCs w:val="18"/>
                <w:lang w:val="en-US" w:eastAsia="zh-CN"/>
              </w:rPr>
              <w:t>卧龙山街道社会事务办公室</w:t>
            </w:r>
          </w:p>
        </w:tc>
        <w:tc>
          <w:tcPr>
            <w:tcW w:w="1440" w:type="dxa"/>
            <w:noWrap w:val="0"/>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街道公开栏</w:t>
            </w:r>
          </w:p>
          <w:p>
            <w:pPr>
              <w:spacing w:line="240" w:lineRule="exact"/>
              <w:rPr>
                <w:rFonts w:hint="eastAsia" w:ascii="仿宋_GB2312" w:hAnsi="Times New Roman" w:eastAsia="仿宋_GB2312"/>
                <w:kern w:val="2"/>
                <w:sz w:val="18"/>
                <w:szCs w:val="18"/>
                <w:lang w:val="en-US" w:eastAsia="zh-CN" w:bidi="ar-SA"/>
              </w:rPr>
            </w:pPr>
            <w:r>
              <w:rPr>
                <w:rFonts w:hint="eastAsia" w:ascii="仿宋_GB2312" w:hAnsi="Times New Roman" w:eastAsia="仿宋_GB2312"/>
                <w:sz w:val="18"/>
                <w:szCs w:val="18"/>
                <w:lang w:val="en-US" w:eastAsia="zh-CN"/>
              </w:rPr>
              <w:t>社区公开栏</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8</w:t>
            </w:r>
          </w:p>
        </w:tc>
        <w:tc>
          <w:tcPr>
            <w:tcW w:w="73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default" w:ascii="仿宋_GB2312" w:hAnsi="Times New Roman" w:eastAsia="仿宋_GB2312"/>
                <w:kern w:val="2"/>
                <w:sz w:val="18"/>
                <w:szCs w:val="18"/>
                <w:lang w:val="en-US" w:eastAsia="zh-CN" w:bidi="ar-SA"/>
              </w:rPr>
            </w:pPr>
            <w:r>
              <w:rPr>
                <w:rFonts w:hint="eastAsia" w:ascii="仿宋_GB2312" w:hAnsi="Times New Roman" w:eastAsia="仿宋_GB2312"/>
                <w:sz w:val="18"/>
                <w:szCs w:val="18"/>
                <w:lang w:val="en-US" w:eastAsia="zh-CN"/>
              </w:rPr>
              <w:t>卧龙山街道社会事务办公室</w:t>
            </w:r>
          </w:p>
        </w:tc>
        <w:tc>
          <w:tcPr>
            <w:tcW w:w="1440" w:type="dxa"/>
            <w:noWrap w:val="0"/>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街道公开栏</w:t>
            </w:r>
          </w:p>
          <w:p>
            <w:pPr>
              <w:spacing w:line="240" w:lineRule="exact"/>
              <w:rPr>
                <w:rFonts w:hint="eastAsia" w:ascii="仿宋_GB2312" w:hAnsi="Times New Roman" w:eastAsia="仿宋_GB2312"/>
                <w:kern w:val="2"/>
                <w:sz w:val="18"/>
                <w:szCs w:val="18"/>
                <w:lang w:val="en-US" w:eastAsia="zh-CN" w:bidi="ar-SA"/>
              </w:rPr>
            </w:pPr>
            <w:r>
              <w:rPr>
                <w:rFonts w:hint="eastAsia" w:ascii="仿宋_GB2312" w:hAnsi="Times New Roman" w:eastAsia="仿宋_GB2312"/>
                <w:sz w:val="18"/>
                <w:szCs w:val="18"/>
                <w:lang w:val="en-US" w:eastAsia="zh-CN"/>
              </w:rPr>
              <w:t>社区公开栏</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pStyle w:val="2"/>
        <w:jc w:val="center"/>
        <w:rPr>
          <w:rFonts w:hint="eastAsia" w:ascii="方正小标宋_GBK" w:hAnsi="方正小标宋_GBK" w:eastAsia="方正小标宋_GBK"/>
          <w:b w:val="0"/>
          <w:bCs w:val="0"/>
          <w:sz w:val="30"/>
        </w:rPr>
      </w:pPr>
      <w:bookmarkStart w:id="9" w:name="_Toc24724725"/>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十</w:t>
      </w:r>
      <w:r>
        <w:rPr>
          <w:rFonts w:hint="eastAsia" w:ascii="方正小标宋_GBK" w:hAnsi="方正小标宋_GBK" w:eastAsia="方正小标宋_GBK"/>
          <w:b w:val="0"/>
          <w:bCs w:val="0"/>
          <w:sz w:val="30"/>
        </w:rPr>
        <w:t>）安全生产领域基层政务公开标准目录</w:t>
      </w:r>
      <w:bookmarkEnd w:id="9"/>
    </w:p>
    <w:tbl>
      <w:tblPr>
        <w:tblStyle w:val="6"/>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550"/>
        <w:gridCol w:w="115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55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15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noWrap w:val="0"/>
            <w:vAlign w:val="center"/>
          </w:tcPr>
          <w:p>
            <w:pPr>
              <w:widowControl/>
              <w:jc w:val="center"/>
              <w:rPr>
                <w:rFonts w:hint="eastAsia" w:ascii="仿宋_GB2312" w:hAnsi="Times New Roman" w:eastAsia="仿宋_GB2312"/>
                <w:color w:val="000000"/>
                <w:kern w:val="0"/>
                <w:sz w:val="18"/>
                <w:szCs w:val="18"/>
              </w:rPr>
            </w:pPr>
          </w:p>
        </w:tc>
        <w:tc>
          <w:tcPr>
            <w:tcW w:w="90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1550" w:type="dxa"/>
            <w:vMerge w:val="continue"/>
            <w:noWrap w:val="0"/>
            <w:vAlign w:val="center"/>
          </w:tcPr>
          <w:p>
            <w:pPr>
              <w:widowControl/>
              <w:jc w:val="left"/>
              <w:rPr>
                <w:rFonts w:hint="eastAsia" w:ascii="黑体" w:hAnsi="宋体" w:eastAsia="黑体" w:cs="宋体"/>
                <w:color w:val="000000"/>
                <w:kern w:val="0"/>
                <w:sz w:val="22"/>
              </w:rPr>
            </w:pPr>
          </w:p>
        </w:tc>
        <w:tc>
          <w:tcPr>
            <w:tcW w:w="1150" w:type="dxa"/>
            <w:vMerge w:val="continue"/>
            <w:noWrap w:val="0"/>
            <w:vAlign w:val="center"/>
          </w:tcPr>
          <w:p>
            <w:pPr>
              <w:widowControl/>
              <w:jc w:val="center"/>
              <w:rPr>
                <w:rFonts w:hint="eastAsia" w:ascii="黑体" w:hAnsi="宋体" w:eastAsia="黑体" w:cs="宋体"/>
                <w:color w:val="000000"/>
                <w:kern w:val="0"/>
                <w:sz w:val="22"/>
              </w:rPr>
            </w:pPr>
          </w:p>
        </w:tc>
        <w:tc>
          <w:tcPr>
            <w:tcW w:w="1496" w:type="dxa"/>
            <w:vMerge w:val="continue"/>
            <w:noWrap w:val="0"/>
            <w:vAlign w:val="center"/>
          </w:tcPr>
          <w:p>
            <w:pPr>
              <w:widowControl/>
              <w:jc w:val="left"/>
              <w:rPr>
                <w:rFonts w:hint="eastAsia" w:ascii="黑体" w:hAnsi="宋体" w:eastAsia="黑体" w:cs="宋体"/>
                <w:kern w:val="0"/>
                <w:sz w:val="22"/>
              </w:rPr>
            </w:pPr>
          </w:p>
        </w:tc>
        <w:tc>
          <w:tcPr>
            <w:tcW w:w="664"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w:t>
            </w:r>
            <w:r>
              <w:rPr>
                <w:rFonts w:hint="eastAsia" w:ascii="黑体" w:hAnsi="宋体" w:eastAsia="黑体" w:cs="宋体"/>
                <w:color w:val="000000"/>
                <w:kern w:val="0"/>
                <w:sz w:val="22"/>
                <w:lang w:eastAsia="zh-CN"/>
              </w:rPr>
              <w:t>社区</w:t>
            </w: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1</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55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50" w:type="dxa"/>
            <w:noWrap w:val="0"/>
            <w:vAlign w:val="center"/>
          </w:tcPr>
          <w:p>
            <w:pPr>
              <w:jc w:val="center"/>
              <w:rPr>
                <w:rFonts w:hint="eastAsia" w:ascii="仿宋_GB2312" w:eastAsia="仿宋_GB2312"/>
                <w:bCs/>
                <w:sz w:val="18"/>
                <w:szCs w:val="18"/>
                <w:lang w:val="en-US" w:eastAsia="zh-CN"/>
              </w:rPr>
            </w:pPr>
            <w:r>
              <w:rPr>
                <w:rFonts w:hint="eastAsia" w:ascii="仿宋_GB2312" w:eastAsia="仿宋_GB2312"/>
                <w:bCs/>
                <w:sz w:val="18"/>
                <w:szCs w:val="18"/>
                <w:lang w:val="en-US" w:eastAsia="zh-CN"/>
              </w:rPr>
              <w:t>卧龙山街道社会稳定</w:t>
            </w:r>
          </w:p>
          <w:p>
            <w:pPr>
              <w:jc w:val="center"/>
              <w:rPr>
                <w:rFonts w:hint="default" w:ascii="仿宋_GB2312" w:hAnsi="宋体" w:eastAsia="仿宋_GB2312" w:cs="宋体"/>
                <w:bCs/>
                <w:sz w:val="18"/>
                <w:szCs w:val="18"/>
                <w:lang w:val="en-US" w:eastAsia="zh-CN"/>
              </w:rPr>
            </w:pPr>
            <w:r>
              <w:rPr>
                <w:rFonts w:hint="eastAsia" w:ascii="仿宋_GB2312" w:eastAsia="仿宋_GB2312"/>
                <w:bCs/>
                <w:sz w:val="18"/>
                <w:szCs w:val="18"/>
                <w:lang w:val="en-US" w:eastAsia="zh-CN"/>
              </w:rPr>
              <w:t>办公室</w:t>
            </w:r>
          </w:p>
        </w:tc>
        <w:tc>
          <w:tcPr>
            <w:tcW w:w="1496" w:type="dxa"/>
            <w:noWrap w:val="0"/>
            <w:vAlign w:val="center"/>
          </w:tcPr>
          <w:p>
            <w:pPr>
              <w:spacing w:line="240" w:lineRule="exact"/>
              <w:jc w:val="left"/>
              <w:rPr>
                <w:rFonts w:hint="eastAsia" w:ascii="仿宋_GB2312" w:hAnsi="Calibri" w:eastAsia="仿宋_GB2312"/>
                <w:kern w:val="2"/>
                <w:sz w:val="18"/>
                <w:szCs w:val="18"/>
                <w:lang w:val="en-US" w:eastAsia="zh-CN" w:bidi="ar-SA"/>
              </w:rPr>
            </w:pPr>
            <w:r>
              <w:rPr>
                <w:rFonts w:hint="eastAsia" w:ascii="仿宋_GB2312" w:eastAsia="仿宋_GB2312"/>
                <w:sz w:val="18"/>
                <w:szCs w:val="18"/>
              </w:rPr>
              <w:t>企事业单位、</w:t>
            </w:r>
            <w:r>
              <w:rPr>
                <w:rFonts w:hint="eastAsia" w:ascii="仿宋_GB2312" w:eastAsia="仿宋_GB2312"/>
                <w:sz w:val="18"/>
                <w:szCs w:val="18"/>
                <w:lang w:eastAsia="zh-CN"/>
              </w:rPr>
              <w:t>社区</w:t>
            </w:r>
            <w:r>
              <w:rPr>
                <w:rFonts w:hint="eastAsia" w:ascii="仿宋_GB2312" w:eastAsia="仿宋_GB2312"/>
                <w:sz w:val="18"/>
                <w:szCs w:val="18"/>
              </w:rPr>
              <w:t>公示栏</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2</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rPr>
              <w:t>管理</w:t>
            </w: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动态信息</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55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1150" w:type="dxa"/>
            <w:noWrap w:val="0"/>
            <w:vAlign w:val="center"/>
          </w:tcPr>
          <w:p>
            <w:pPr>
              <w:jc w:val="center"/>
              <w:rPr>
                <w:rFonts w:hint="eastAsia" w:ascii="仿宋_GB2312" w:eastAsia="仿宋_GB2312"/>
                <w:bCs/>
                <w:sz w:val="18"/>
                <w:szCs w:val="18"/>
                <w:lang w:val="en-US" w:eastAsia="zh-CN"/>
              </w:rPr>
            </w:pPr>
            <w:r>
              <w:rPr>
                <w:rFonts w:hint="eastAsia" w:ascii="仿宋_GB2312" w:eastAsia="仿宋_GB2312"/>
                <w:bCs/>
                <w:sz w:val="18"/>
                <w:szCs w:val="18"/>
                <w:lang w:val="en-US" w:eastAsia="zh-CN"/>
              </w:rPr>
              <w:t>卧龙山街道社会稳定</w:t>
            </w:r>
          </w:p>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办公室</w:t>
            </w:r>
          </w:p>
        </w:tc>
        <w:tc>
          <w:tcPr>
            <w:tcW w:w="1496" w:type="dxa"/>
            <w:noWrap w:val="0"/>
            <w:vAlign w:val="center"/>
          </w:tcPr>
          <w:p>
            <w:pPr>
              <w:spacing w:line="240" w:lineRule="exact"/>
              <w:jc w:val="left"/>
              <w:rPr>
                <w:rFonts w:hint="eastAsia" w:ascii="仿宋_GB2312" w:hAnsi="Calibri" w:eastAsia="仿宋_GB2312"/>
                <w:kern w:val="2"/>
                <w:sz w:val="18"/>
                <w:szCs w:val="18"/>
                <w:lang w:val="en-US" w:eastAsia="zh-CN" w:bidi="ar-SA"/>
              </w:rPr>
            </w:pPr>
            <w:r>
              <w:rPr>
                <w:rFonts w:hint="eastAsia" w:ascii="仿宋_GB2312" w:eastAsia="仿宋_GB2312"/>
                <w:sz w:val="18"/>
                <w:szCs w:val="18"/>
              </w:rPr>
              <w:t>企事业单位、</w:t>
            </w:r>
            <w:r>
              <w:rPr>
                <w:rFonts w:hint="eastAsia" w:ascii="仿宋_GB2312" w:eastAsia="仿宋_GB2312"/>
                <w:sz w:val="18"/>
                <w:szCs w:val="18"/>
                <w:lang w:eastAsia="zh-CN"/>
              </w:rPr>
              <w:t>社区</w:t>
            </w:r>
            <w:r>
              <w:rPr>
                <w:rFonts w:hint="eastAsia" w:ascii="仿宋_GB2312" w:eastAsia="仿宋_GB2312"/>
                <w:sz w:val="18"/>
                <w:szCs w:val="18"/>
              </w:rPr>
              <w:t>公示栏</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540"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3</w:t>
            </w:r>
          </w:p>
        </w:tc>
        <w:tc>
          <w:tcPr>
            <w:tcW w:w="90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55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1150" w:type="dxa"/>
            <w:noWrap w:val="0"/>
            <w:vAlign w:val="center"/>
          </w:tcPr>
          <w:p>
            <w:pPr>
              <w:jc w:val="center"/>
              <w:rPr>
                <w:rFonts w:hint="eastAsia" w:ascii="仿宋_GB2312" w:eastAsia="仿宋_GB2312"/>
                <w:bCs/>
                <w:sz w:val="18"/>
                <w:szCs w:val="18"/>
                <w:lang w:val="en-US" w:eastAsia="zh-CN"/>
              </w:rPr>
            </w:pPr>
            <w:r>
              <w:rPr>
                <w:rFonts w:hint="eastAsia" w:ascii="仿宋_GB2312" w:eastAsia="仿宋_GB2312"/>
                <w:bCs/>
                <w:sz w:val="18"/>
                <w:szCs w:val="18"/>
                <w:lang w:val="en-US" w:eastAsia="zh-CN"/>
              </w:rPr>
              <w:t>卧龙山街道社会稳定</w:t>
            </w:r>
          </w:p>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办公室</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企事业单位、</w:t>
            </w:r>
            <w:r>
              <w:rPr>
                <w:rFonts w:hint="eastAsia" w:ascii="仿宋_GB2312" w:eastAsia="仿宋_GB2312"/>
                <w:sz w:val="18"/>
                <w:szCs w:val="18"/>
                <w:lang w:eastAsia="zh-CN"/>
              </w:rPr>
              <w:t>社区</w:t>
            </w:r>
            <w:r>
              <w:rPr>
                <w:rFonts w:hint="eastAsia" w:ascii="仿宋_GB2312" w:eastAsia="仿宋_GB2312"/>
                <w:sz w:val="18"/>
                <w:szCs w:val="18"/>
              </w:rPr>
              <w:t>公示栏</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4</w:t>
            </w:r>
          </w:p>
        </w:tc>
        <w:tc>
          <w:tcPr>
            <w:tcW w:w="900" w:type="dxa"/>
            <w:vMerge w:val="restart"/>
            <w:noWrap w:val="0"/>
            <w:vAlign w:val="center"/>
          </w:tcPr>
          <w:p>
            <w:pP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重点领域信息公开</w:t>
            </w:r>
          </w:p>
        </w:tc>
        <w:tc>
          <w:tcPr>
            <w:tcW w:w="108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55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1150" w:type="dxa"/>
            <w:noWrap w:val="0"/>
            <w:vAlign w:val="center"/>
          </w:tcPr>
          <w:p>
            <w:pPr>
              <w:jc w:val="center"/>
              <w:rPr>
                <w:rFonts w:hint="eastAsia" w:ascii="仿宋_GB2312" w:eastAsia="仿宋_GB2312"/>
                <w:bCs/>
                <w:sz w:val="18"/>
                <w:szCs w:val="18"/>
                <w:lang w:val="en-US" w:eastAsia="zh-CN"/>
              </w:rPr>
            </w:pPr>
            <w:r>
              <w:rPr>
                <w:rFonts w:hint="eastAsia" w:ascii="仿宋_GB2312" w:eastAsia="仿宋_GB2312"/>
                <w:bCs/>
                <w:sz w:val="18"/>
                <w:szCs w:val="18"/>
                <w:lang w:val="en-US" w:eastAsia="zh-CN"/>
              </w:rPr>
              <w:t>卧龙山街道社会稳定</w:t>
            </w:r>
          </w:p>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办公室</w:t>
            </w:r>
          </w:p>
        </w:tc>
        <w:tc>
          <w:tcPr>
            <w:tcW w:w="1496"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企事业单位、</w:t>
            </w:r>
            <w:r>
              <w:rPr>
                <w:rFonts w:hint="eastAsia" w:ascii="仿宋_GB2312" w:eastAsia="仿宋_GB2312"/>
                <w:sz w:val="18"/>
                <w:szCs w:val="18"/>
                <w:lang w:eastAsia="zh-CN"/>
              </w:rPr>
              <w:t>社区</w:t>
            </w:r>
            <w:r>
              <w:rPr>
                <w:rFonts w:hint="eastAsia" w:ascii="仿宋_GB2312" w:eastAsia="仿宋_GB2312"/>
                <w:sz w:val="18"/>
                <w:szCs w:val="18"/>
              </w:rPr>
              <w:t>公示栏</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5</w:t>
            </w:r>
          </w:p>
        </w:tc>
        <w:tc>
          <w:tcPr>
            <w:tcW w:w="900" w:type="dxa"/>
            <w:vMerge w:val="continue"/>
            <w:noWrap w:val="0"/>
            <w:vAlign w:val="center"/>
          </w:tcPr>
          <w:p>
            <w:pPr>
              <w:rPr>
                <w:rFonts w:hint="eastAsia" w:ascii="仿宋_GB2312" w:hAnsi="宋体" w:eastAsia="仿宋_GB2312" w:cs="宋体"/>
                <w:color w:val="000000"/>
                <w:sz w:val="18"/>
                <w:szCs w:val="18"/>
              </w:rPr>
            </w:pPr>
          </w:p>
        </w:tc>
        <w:tc>
          <w:tcPr>
            <w:tcW w:w="108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55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1150" w:type="dxa"/>
            <w:noWrap w:val="0"/>
            <w:vAlign w:val="center"/>
          </w:tcPr>
          <w:p>
            <w:pPr>
              <w:jc w:val="center"/>
              <w:rPr>
                <w:rFonts w:hint="eastAsia" w:ascii="仿宋_GB2312" w:eastAsia="仿宋_GB2312"/>
                <w:bCs/>
                <w:sz w:val="18"/>
                <w:szCs w:val="18"/>
                <w:lang w:val="en-US" w:eastAsia="zh-CN"/>
              </w:rPr>
            </w:pPr>
            <w:r>
              <w:rPr>
                <w:rFonts w:hint="eastAsia" w:ascii="仿宋_GB2312" w:eastAsia="仿宋_GB2312"/>
                <w:bCs/>
                <w:sz w:val="18"/>
                <w:szCs w:val="18"/>
                <w:lang w:val="en-US" w:eastAsia="zh-CN"/>
              </w:rPr>
              <w:t>卧龙山街道社会稳定</w:t>
            </w:r>
          </w:p>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办公室</w:t>
            </w:r>
          </w:p>
        </w:tc>
        <w:tc>
          <w:tcPr>
            <w:tcW w:w="1496" w:type="dxa"/>
            <w:noWrap w:val="0"/>
            <w:vAlign w:val="center"/>
          </w:tcPr>
          <w:p>
            <w:pPr>
              <w:spacing w:line="240" w:lineRule="exact"/>
              <w:jc w:val="left"/>
              <w:rPr>
                <w:rFonts w:hint="eastAsia" w:ascii="仿宋_GB2312" w:hAnsi="Calibri" w:eastAsia="仿宋_GB2312"/>
                <w:kern w:val="2"/>
                <w:sz w:val="18"/>
                <w:szCs w:val="18"/>
                <w:lang w:val="en-US" w:eastAsia="zh-CN" w:bidi="ar-SA"/>
              </w:rPr>
            </w:pPr>
            <w:r>
              <w:rPr>
                <w:rFonts w:hint="eastAsia" w:ascii="仿宋_GB2312" w:eastAsia="仿宋_GB2312"/>
                <w:sz w:val="18"/>
                <w:szCs w:val="18"/>
              </w:rPr>
              <w:t>企事业单位、</w:t>
            </w:r>
            <w:r>
              <w:rPr>
                <w:rFonts w:hint="eastAsia" w:ascii="仿宋_GB2312" w:eastAsia="仿宋_GB2312"/>
                <w:sz w:val="18"/>
                <w:szCs w:val="18"/>
                <w:lang w:eastAsia="zh-CN"/>
              </w:rPr>
              <w:t>社区</w:t>
            </w:r>
            <w:r>
              <w:rPr>
                <w:rFonts w:hint="eastAsia" w:ascii="仿宋_GB2312" w:eastAsia="仿宋_GB2312"/>
                <w:sz w:val="18"/>
                <w:szCs w:val="18"/>
              </w:rPr>
              <w:t>公示栏</w:t>
            </w:r>
          </w:p>
        </w:tc>
        <w:tc>
          <w:tcPr>
            <w:tcW w:w="664"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noWrap w:val="0"/>
            <w:vAlign w:val="center"/>
          </w:tcPr>
          <w:p>
            <w:pPr>
              <w:rPr>
                <w:rFonts w:hint="eastAsia" w:ascii="仿宋_GB2312" w:hAnsi="宋体" w:eastAsia="仿宋_GB2312" w:cs="宋体"/>
                <w:bCs/>
                <w:sz w:val="18"/>
                <w:szCs w:val="18"/>
              </w:rPr>
            </w:pPr>
          </w:p>
        </w:tc>
        <w:tc>
          <w:tcPr>
            <w:tcW w:w="54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bl>
    <w:p>
      <w:pPr>
        <w:pStyle w:val="2"/>
        <w:jc w:val="center"/>
        <w:rPr>
          <w:rFonts w:hint="eastAsia" w:ascii="方正小标宋_GBK" w:hAnsi="方正小标宋_GBK" w:eastAsia="方正小标宋_GBK"/>
          <w:b w:val="0"/>
          <w:bCs w:val="0"/>
          <w:sz w:val="30"/>
        </w:rPr>
      </w:pPr>
      <w:r>
        <w:br w:type="page"/>
      </w:r>
      <w:bookmarkStart w:id="10" w:name="_Toc24724726"/>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十一</w:t>
      </w:r>
      <w:r>
        <w:rPr>
          <w:rFonts w:hint="eastAsia" w:ascii="方正小标宋_GBK" w:hAnsi="方正小标宋_GBK" w:eastAsia="方正小标宋_GBK"/>
          <w:b w:val="0"/>
          <w:bCs w:val="0"/>
          <w:sz w:val="30"/>
        </w:rPr>
        <w:t>）救灾生产领域基层政务公开标准目录</w:t>
      </w:r>
      <w:bookmarkEnd w:id="10"/>
    </w:p>
    <w:tbl>
      <w:tblPr>
        <w:tblStyle w:val="6"/>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1890"/>
        <w:gridCol w:w="136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36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8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3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w:t>
            </w:r>
            <w:r>
              <w:rPr>
                <w:rFonts w:hint="eastAsia" w:ascii="黑体" w:hAnsi="宋体" w:eastAsia="黑体" w:cs="宋体"/>
                <w:color w:val="000000"/>
                <w:kern w:val="0"/>
                <w:sz w:val="22"/>
                <w:lang w:eastAsia="zh-CN"/>
              </w:rPr>
              <w:t>社区</w:t>
            </w:r>
            <w:r>
              <w:rPr>
                <w:rFonts w:hint="eastAsia" w:ascii="黑体" w:hAnsi="宋体" w:eastAsia="黑体" w:cs="宋体"/>
                <w:color w:val="000000"/>
                <w:kern w:val="0"/>
                <w:sz w:val="22"/>
              </w:rPr>
              <w:t>级</w:t>
            </w:r>
          </w:p>
        </w:tc>
      </w:tr>
      <w:tr>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卧龙山街道社会稳定办公室</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Calibri" w:eastAsia="仿宋_GB2312"/>
                <w:kern w:val="2"/>
                <w:sz w:val="18"/>
                <w:szCs w:val="18"/>
                <w:lang w:val="en-US" w:eastAsia="zh-CN" w:bidi="ar-SA"/>
              </w:rPr>
            </w:pPr>
            <w:r>
              <w:rPr>
                <w:rFonts w:hint="eastAsia" w:ascii="仿宋_GB2312" w:eastAsia="仿宋_GB2312"/>
                <w:sz w:val="18"/>
                <w:szCs w:val="18"/>
                <w:lang w:val="en-US" w:eastAsia="zh-CN"/>
              </w:rPr>
              <w:t>嘉祥县政府网站</w:t>
            </w:r>
            <w:r>
              <w:rPr>
                <w:rFonts w:hint="eastAsia" w:ascii="仿宋_GB2312" w:eastAsia="仿宋_GB2312"/>
                <w:sz w:val="18"/>
                <w:szCs w:val="18"/>
              </w:rPr>
              <w:t>企事业单位、</w:t>
            </w:r>
            <w:r>
              <w:rPr>
                <w:rFonts w:hint="eastAsia" w:ascii="仿宋_GB2312" w:eastAsia="仿宋_GB2312"/>
                <w:sz w:val="18"/>
                <w:szCs w:val="18"/>
                <w:lang w:eastAsia="zh-CN"/>
              </w:rPr>
              <w:t>社区</w:t>
            </w:r>
            <w:r>
              <w:rPr>
                <w:rFonts w:hint="eastAsia" w:ascii="仿宋_GB2312" w:eastAsia="仿宋_GB2312"/>
                <w:sz w:val="18"/>
                <w:szCs w:val="18"/>
              </w:rPr>
              <w:t>公示栏</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卧龙山街道社会稳定办公室</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Calibri" w:eastAsia="仿宋_GB2312"/>
                <w:kern w:val="2"/>
                <w:sz w:val="18"/>
                <w:szCs w:val="18"/>
                <w:lang w:val="en-US" w:eastAsia="zh-CN" w:bidi="ar-SA"/>
              </w:rPr>
            </w:pPr>
            <w:r>
              <w:rPr>
                <w:rFonts w:hint="eastAsia" w:ascii="仿宋_GB2312" w:eastAsia="仿宋_GB2312"/>
                <w:sz w:val="18"/>
                <w:szCs w:val="18"/>
                <w:lang w:val="en-US" w:eastAsia="zh-CN"/>
              </w:rPr>
              <w:t>嘉祥县政府网站</w:t>
            </w:r>
            <w:r>
              <w:rPr>
                <w:rFonts w:hint="eastAsia" w:ascii="仿宋_GB2312" w:eastAsia="仿宋_GB2312"/>
                <w:sz w:val="18"/>
                <w:szCs w:val="18"/>
              </w:rPr>
              <w:t>企事业单位、</w:t>
            </w:r>
            <w:r>
              <w:rPr>
                <w:rFonts w:hint="eastAsia" w:ascii="仿宋_GB2312" w:eastAsia="仿宋_GB2312"/>
                <w:sz w:val="18"/>
                <w:szCs w:val="18"/>
                <w:lang w:eastAsia="zh-CN"/>
              </w:rPr>
              <w:t>社区</w:t>
            </w:r>
            <w:r>
              <w:rPr>
                <w:rFonts w:hint="eastAsia" w:ascii="仿宋_GB2312" w:eastAsia="仿宋_GB2312"/>
                <w:sz w:val="18"/>
                <w:szCs w:val="18"/>
              </w:rPr>
              <w:t>公示栏</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卧龙山街道社会稳定办公室</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Calibri" w:eastAsia="仿宋_GB2312"/>
                <w:kern w:val="2"/>
                <w:sz w:val="18"/>
                <w:szCs w:val="18"/>
                <w:lang w:val="en-US" w:eastAsia="zh-CN" w:bidi="ar-SA"/>
              </w:rPr>
            </w:pPr>
            <w:r>
              <w:rPr>
                <w:rFonts w:hint="eastAsia" w:ascii="仿宋_GB2312" w:eastAsia="仿宋_GB2312"/>
                <w:sz w:val="18"/>
                <w:szCs w:val="18"/>
                <w:lang w:val="en-US" w:eastAsia="zh-CN"/>
              </w:rPr>
              <w:t>嘉祥县政府网站</w:t>
            </w:r>
            <w:r>
              <w:rPr>
                <w:rFonts w:hint="eastAsia" w:ascii="仿宋_GB2312" w:eastAsia="仿宋_GB2312"/>
                <w:sz w:val="18"/>
                <w:szCs w:val="18"/>
              </w:rPr>
              <w:t>企事业单位、</w:t>
            </w:r>
            <w:r>
              <w:rPr>
                <w:rFonts w:hint="eastAsia" w:ascii="仿宋_GB2312" w:eastAsia="仿宋_GB2312"/>
                <w:sz w:val="18"/>
                <w:szCs w:val="18"/>
                <w:lang w:eastAsia="zh-CN"/>
              </w:rPr>
              <w:t>社区</w:t>
            </w:r>
            <w:r>
              <w:rPr>
                <w:rFonts w:hint="eastAsia" w:ascii="仿宋_GB2312" w:eastAsia="仿宋_GB2312"/>
                <w:sz w:val="18"/>
                <w:szCs w:val="18"/>
              </w:rPr>
              <w:t>公示栏</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4</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备灾</w:t>
            </w:r>
          </w:p>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管理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lang w:eastAsia="zh-CN"/>
              </w:rPr>
              <w:t>本级</w:t>
            </w:r>
            <w:r>
              <w:rPr>
                <w:rFonts w:hint="eastAsia" w:ascii="仿宋_GB2312" w:eastAsia="仿宋_GB2312"/>
                <w:sz w:val="18"/>
                <w:szCs w:val="18"/>
              </w:rPr>
              <w:t>灾害信息员工作职责和办公电话</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卧龙山街道社会稳定办公室</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Calibri" w:eastAsia="仿宋_GB2312"/>
                <w:kern w:val="2"/>
                <w:sz w:val="18"/>
                <w:szCs w:val="18"/>
                <w:lang w:val="en-US" w:eastAsia="zh-CN" w:bidi="ar-SA"/>
              </w:rPr>
            </w:pPr>
            <w:r>
              <w:rPr>
                <w:rFonts w:hint="eastAsia" w:ascii="仿宋_GB2312" w:eastAsia="仿宋_GB2312"/>
                <w:sz w:val="18"/>
                <w:szCs w:val="18"/>
                <w:lang w:val="en-US" w:eastAsia="zh-CN"/>
              </w:rPr>
              <w:t>嘉祥县政府网站</w:t>
            </w:r>
            <w:r>
              <w:rPr>
                <w:rFonts w:hint="eastAsia" w:ascii="仿宋_GB2312" w:eastAsia="仿宋_GB2312"/>
                <w:sz w:val="18"/>
                <w:szCs w:val="18"/>
              </w:rPr>
              <w:t>企事业单位、</w:t>
            </w:r>
            <w:r>
              <w:rPr>
                <w:rFonts w:hint="eastAsia" w:ascii="仿宋_GB2312" w:eastAsia="仿宋_GB2312"/>
                <w:sz w:val="18"/>
                <w:szCs w:val="18"/>
                <w:lang w:eastAsia="zh-CN"/>
              </w:rPr>
              <w:t>社区</w:t>
            </w:r>
            <w:r>
              <w:rPr>
                <w:rFonts w:hint="eastAsia" w:ascii="仿宋_GB2312" w:eastAsia="仿宋_GB2312"/>
                <w:sz w:val="18"/>
                <w:szCs w:val="18"/>
              </w:rPr>
              <w:t>公示栏</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r>
              <w:rPr>
                <w:rFonts w:hint="eastAsia" w:ascii="仿宋_GB2312" w:eastAsia="仿宋_GB2312"/>
                <w:bCs/>
                <w:sz w:val="18"/>
                <w:szCs w:val="18"/>
              </w:rPr>
              <w:t>√</w:t>
            </w:r>
          </w:p>
        </w:tc>
      </w:tr>
      <w:tr>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5</w:t>
            </w:r>
          </w:p>
        </w:tc>
        <w:tc>
          <w:tcPr>
            <w:tcW w:w="90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eastAsia="仿宋_GB2312"/>
                <w:sz w:val="18"/>
                <w:szCs w:val="18"/>
              </w:rPr>
            </w:pPr>
            <w:r>
              <w:rPr>
                <w:rFonts w:hint="eastAsia" w:ascii="仿宋_GB2312" w:eastAsia="仿宋_GB2312"/>
                <w:sz w:val="18"/>
                <w:szCs w:val="18"/>
              </w:rPr>
              <w:t>灾害</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卧龙山街道社会稳定办公室</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Calibri" w:eastAsia="仿宋_GB2312"/>
                <w:kern w:val="2"/>
                <w:sz w:val="18"/>
                <w:szCs w:val="18"/>
                <w:lang w:val="en-US" w:eastAsia="zh-CN" w:bidi="ar-SA"/>
              </w:rPr>
            </w:pPr>
            <w:r>
              <w:rPr>
                <w:rFonts w:hint="eastAsia" w:ascii="仿宋_GB2312" w:eastAsia="仿宋_GB2312"/>
                <w:sz w:val="18"/>
                <w:szCs w:val="18"/>
                <w:lang w:val="en-US" w:eastAsia="zh-CN"/>
              </w:rPr>
              <w:t>嘉祥县政府网站</w:t>
            </w:r>
            <w:r>
              <w:rPr>
                <w:rFonts w:hint="eastAsia" w:ascii="仿宋_GB2312" w:eastAsia="仿宋_GB2312"/>
                <w:sz w:val="18"/>
                <w:szCs w:val="18"/>
              </w:rPr>
              <w:t>企事业单位、</w:t>
            </w:r>
            <w:r>
              <w:rPr>
                <w:rFonts w:hint="eastAsia" w:ascii="仿宋_GB2312" w:eastAsia="仿宋_GB2312"/>
                <w:sz w:val="18"/>
                <w:szCs w:val="18"/>
                <w:lang w:eastAsia="zh-CN"/>
              </w:rPr>
              <w:t>社区</w:t>
            </w:r>
            <w:r>
              <w:rPr>
                <w:rFonts w:hint="eastAsia" w:ascii="仿宋_GB2312" w:eastAsia="仿宋_GB2312"/>
                <w:sz w:val="18"/>
                <w:szCs w:val="18"/>
              </w:rPr>
              <w:t>公示栏</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6</w:t>
            </w:r>
          </w:p>
        </w:tc>
        <w:tc>
          <w:tcPr>
            <w:tcW w:w="900" w:type="dxa"/>
            <w:vMerge w:val="restart"/>
            <w:tcBorders>
              <w:left w:val="nil"/>
              <w:right w:val="single" w:color="auto" w:sz="4" w:space="0"/>
            </w:tcBorders>
            <w:noWrap w:val="0"/>
            <w:vAlign w:val="center"/>
          </w:tcPr>
          <w:p>
            <w:pPr>
              <w:jc w:val="center"/>
              <w:rPr>
                <w:rFonts w:hint="eastAsia" w:ascii="仿宋_GB2312" w:eastAsia="仿宋_GB2312"/>
                <w:sz w:val="18"/>
                <w:szCs w:val="18"/>
              </w:rPr>
            </w:pPr>
            <w:r>
              <w:rPr>
                <w:rFonts w:hint="eastAsia" w:ascii="仿宋_GB2312" w:eastAsia="仿宋_GB2312"/>
                <w:sz w:val="18"/>
                <w:szCs w:val="18"/>
              </w:rPr>
              <w:t>款物</w:t>
            </w:r>
          </w:p>
          <w:p>
            <w:pPr>
              <w:jc w:val="center"/>
              <w:rPr>
                <w:rFonts w:hint="eastAsia"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卧龙山街道社会稳定办公室</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Calibri" w:eastAsia="仿宋_GB2312"/>
                <w:kern w:val="2"/>
                <w:sz w:val="18"/>
                <w:szCs w:val="18"/>
                <w:lang w:val="en-US" w:eastAsia="zh-CN" w:bidi="ar-SA"/>
              </w:rPr>
            </w:pPr>
            <w:r>
              <w:rPr>
                <w:rFonts w:hint="eastAsia" w:ascii="仿宋_GB2312" w:eastAsia="仿宋_GB2312"/>
                <w:sz w:val="18"/>
                <w:szCs w:val="18"/>
                <w:lang w:val="en-US" w:eastAsia="zh-CN"/>
              </w:rPr>
              <w:t>嘉祥县政府网站</w:t>
            </w:r>
            <w:r>
              <w:rPr>
                <w:rFonts w:hint="eastAsia" w:ascii="仿宋_GB2312" w:eastAsia="仿宋_GB2312"/>
                <w:sz w:val="18"/>
                <w:szCs w:val="18"/>
              </w:rPr>
              <w:t>企事业单位、</w:t>
            </w:r>
            <w:r>
              <w:rPr>
                <w:rFonts w:hint="eastAsia" w:ascii="仿宋_GB2312" w:eastAsia="仿宋_GB2312"/>
                <w:sz w:val="18"/>
                <w:szCs w:val="18"/>
                <w:lang w:eastAsia="zh-CN"/>
              </w:rPr>
              <w:t>社区</w:t>
            </w:r>
            <w:r>
              <w:rPr>
                <w:rFonts w:hint="eastAsia" w:ascii="仿宋_GB2312" w:eastAsia="仿宋_GB2312"/>
                <w:sz w:val="18"/>
                <w:szCs w:val="18"/>
              </w:rPr>
              <w:t>公示栏</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7</w:t>
            </w:r>
          </w:p>
        </w:tc>
        <w:tc>
          <w:tcPr>
            <w:tcW w:w="900" w:type="dxa"/>
            <w:vMerge w:val="continue"/>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卧龙山街道社会稳定办公室</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Calibri" w:eastAsia="仿宋_GB2312"/>
                <w:kern w:val="2"/>
                <w:sz w:val="18"/>
                <w:szCs w:val="18"/>
                <w:lang w:val="en-US" w:eastAsia="zh-CN" w:bidi="ar-SA"/>
              </w:rPr>
            </w:pPr>
            <w:r>
              <w:rPr>
                <w:rFonts w:hint="eastAsia" w:ascii="仿宋_GB2312" w:eastAsia="仿宋_GB2312"/>
                <w:sz w:val="18"/>
                <w:szCs w:val="18"/>
                <w:lang w:val="en-US" w:eastAsia="zh-CN"/>
              </w:rPr>
              <w:t>嘉祥县政府网站</w:t>
            </w:r>
            <w:r>
              <w:rPr>
                <w:rFonts w:hint="eastAsia" w:ascii="仿宋_GB2312" w:eastAsia="仿宋_GB2312"/>
                <w:sz w:val="18"/>
                <w:szCs w:val="18"/>
              </w:rPr>
              <w:t>企事业单位、</w:t>
            </w:r>
            <w:r>
              <w:rPr>
                <w:rFonts w:hint="eastAsia" w:ascii="仿宋_GB2312" w:eastAsia="仿宋_GB2312"/>
                <w:sz w:val="18"/>
                <w:szCs w:val="18"/>
                <w:lang w:eastAsia="zh-CN"/>
              </w:rPr>
              <w:t>社区</w:t>
            </w:r>
            <w:r>
              <w:rPr>
                <w:rFonts w:hint="eastAsia" w:ascii="仿宋_GB2312" w:eastAsia="仿宋_GB2312"/>
                <w:sz w:val="18"/>
                <w:szCs w:val="18"/>
              </w:rPr>
              <w:t>公示栏</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8</w:t>
            </w:r>
          </w:p>
        </w:tc>
        <w:tc>
          <w:tcPr>
            <w:tcW w:w="900" w:type="dxa"/>
            <w:tcBorders>
              <w:left w:val="nil"/>
              <w:bottom w:val="single" w:color="auto" w:sz="4" w:space="0"/>
              <w:right w:val="single" w:color="auto" w:sz="4" w:space="0"/>
            </w:tcBorders>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工作</w:t>
            </w:r>
          </w:p>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kern w:val="2"/>
                <w:sz w:val="18"/>
                <w:szCs w:val="18"/>
                <w:lang w:val="en-US" w:eastAsia="zh-CN" w:bidi="ar-SA"/>
              </w:rPr>
            </w:pPr>
            <w:r>
              <w:rPr>
                <w:rFonts w:hint="eastAsia" w:ascii="仿宋_GB2312" w:eastAsia="仿宋_GB2312"/>
                <w:bCs/>
                <w:sz w:val="18"/>
                <w:szCs w:val="18"/>
                <w:lang w:val="en-US" w:eastAsia="zh-CN"/>
              </w:rPr>
              <w:t>卧龙山街道社会稳定办公室</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Calibri" w:eastAsia="仿宋_GB2312"/>
                <w:kern w:val="2"/>
                <w:sz w:val="18"/>
                <w:szCs w:val="18"/>
                <w:lang w:val="en-US" w:eastAsia="zh-CN" w:bidi="ar-SA"/>
              </w:rPr>
            </w:pPr>
            <w:r>
              <w:rPr>
                <w:rFonts w:hint="eastAsia" w:ascii="仿宋_GB2312" w:eastAsia="仿宋_GB2312"/>
                <w:sz w:val="18"/>
                <w:szCs w:val="18"/>
                <w:lang w:val="en-US" w:eastAsia="zh-CN"/>
              </w:rPr>
              <w:t>嘉祥县政府网站</w:t>
            </w:r>
            <w:r>
              <w:rPr>
                <w:rFonts w:hint="eastAsia" w:ascii="仿宋_GB2312" w:eastAsia="仿宋_GB2312"/>
                <w:sz w:val="18"/>
                <w:szCs w:val="18"/>
              </w:rPr>
              <w:t>企事业单位、</w:t>
            </w:r>
            <w:r>
              <w:rPr>
                <w:rFonts w:hint="eastAsia" w:ascii="仿宋_GB2312" w:eastAsia="仿宋_GB2312"/>
                <w:sz w:val="18"/>
                <w:szCs w:val="18"/>
                <w:lang w:eastAsia="zh-CN"/>
              </w:rPr>
              <w:t>社区</w:t>
            </w:r>
            <w:r>
              <w:rPr>
                <w:rFonts w:hint="eastAsia" w:ascii="仿宋_GB2312" w:eastAsia="仿宋_GB2312"/>
                <w:sz w:val="18"/>
                <w:szCs w:val="18"/>
              </w:rPr>
              <w:t>公示栏</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bl>
    <w:p/>
    <w:p>
      <w:pPr>
        <w:jc w:val="center"/>
        <w:rPr>
          <w:rFonts w:hint="eastAsia"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bookmarkStart w:id="11" w:name="_Toc24724727"/>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十二</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食品药品</w:t>
      </w:r>
      <w:r>
        <w:rPr>
          <w:rFonts w:hint="eastAsia" w:ascii="方正小标宋_GBK" w:hAnsi="方正小标宋_GBK" w:eastAsia="方正小标宋_GBK"/>
          <w:b w:val="0"/>
          <w:bCs w:val="0"/>
          <w:sz w:val="30"/>
        </w:rPr>
        <w:t>监管领域基层政务公开标准目录</w:t>
      </w:r>
      <w:bookmarkEnd w:id="11"/>
    </w:p>
    <w:tbl>
      <w:tblPr>
        <w:tblStyle w:val="6"/>
        <w:tblW w:w="15480" w:type="dxa"/>
        <w:tblInd w:w="-746" w:type="dxa"/>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gridCol w:w="720"/>
        <w:gridCol w:w="720"/>
      </w:tblGrid>
      <w:tr>
        <w:tblPrEx>
          <w:tblCellMar>
            <w:top w:w="0" w:type="dxa"/>
            <w:left w:w="108" w:type="dxa"/>
            <w:bottom w:w="0" w:type="dxa"/>
            <w:right w:w="108" w:type="dxa"/>
          </w:tblCellMar>
        </w:tblPrEx>
        <w:trPr>
          <w:trHeight w:val="420" w:hRule="atLeast"/>
          <w:tblHead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tblHead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2"/>
              </w:rPr>
            </w:pPr>
          </w:p>
        </w:tc>
        <w:tc>
          <w:tcPr>
            <w:tcW w:w="720"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1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2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tcBorders>
              <w:top w:val="nil"/>
              <w:left w:val="nil"/>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w:t>
            </w:r>
            <w:r>
              <w:rPr>
                <w:rFonts w:hint="eastAsia" w:ascii="黑体" w:hAnsi="宋体" w:eastAsia="黑体" w:cs="宋体"/>
                <w:color w:val="000000"/>
                <w:kern w:val="0"/>
                <w:sz w:val="22"/>
                <w:lang w:eastAsia="zh-CN"/>
              </w:rPr>
              <w:t>社区</w:t>
            </w:r>
            <w:r>
              <w:rPr>
                <w:rFonts w:hint="eastAsia" w:ascii="黑体" w:hAnsi="宋体" w:eastAsia="黑体" w:cs="宋体"/>
                <w:color w:val="000000"/>
                <w:kern w:val="0"/>
                <w:sz w:val="22"/>
              </w:rPr>
              <w:t>级</w:t>
            </w:r>
          </w:p>
        </w:tc>
      </w:tr>
      <w:tr>
        <w:tblPrEx>
          <w:tblCellMar>
            <w:top w:w="0" w:type="dxa"/>
            <w:left w:w="108" w:type="dxa"/>
            <w:bottom w:w="0" w:type="dxa"/>
            <w:right w:w="108" w:type="dxa"/>
          </w:tblCellMar>
        </w:tblPrEx>
        <w:trPr>
          <w:trHeight w:val="2486"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lang w:eastAsia="zh-CN"/>
              </w:rPr>
            </w:pPr>
            <w:r>
              <w:rPr>
                <w:rFonts w:hint="eastAsia" w:ascii="仿宋_GB2312" w:hAnsi="宋体" w:eastAsia="仿宋_GB2312"/>
                <w:sz w:val="18"/>
                <w:szCs w:val="18"/>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监督</w:t>
            </w:r>
          </w:p>
          <w:p>
            <w:pPr>
              <w:spacing w:line="300" w:lineRule="exact"/>
              <w:rPr>
                <w:rFonts w:ascii="仿宋_GB2312" w:hAnsi="宋体" w:eastAsia="仿宋_GB2312"/>
                <w:sz w:val="18"/>
                <w:szCs w:val="18"/>
              </w:rPr>
            </w:pPr>
            <w:r>
              <w:rPr>
                <w:rFonts w:hint="eastAsia" w:ascii="仿宋_GB2312" w:hAnsi="宋体" w:eastAsia="仿宋_GB2312"/>
                <w:sz w:val="18"/>
                <w:szCs w:val="18"/>
              </w:rPr>
              <w:t>检查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食品生产经营监督检查</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《食品安全法》《政府信息公开条例》《关于全面推进政务公开工作的意见》《食品生产经营日常监督检查管理办法》《</w:t>
            </w:r>
            <w:r>
              <w:rPr>
                <w:rFonts w:hint="eastAsia" w:ascii="仿宋_GB2312" w:hAnsi="宋体" w:eastAsia="仿宋_GB2312"/>
                <w:sz w:val="18"/>
                <w:szCs w:val="18"/>
                <w:lang w:eastAsia="zh-CN"/>
              </w:rPr>
              <w:t>市场</w:t>
            </w:r>
            <w:r>
              <w:rPr>
                <w:rFonts w:hint="eastAsia" w:ascii="仿宋_GB2312" w:hAnsi="宋体" w:eastAsia="仿宋_GB2312"/>
                <w:sz w:val="18"/>
                <w:szCs w:val="18"/>
              </w:rPr>
              <w:t>安全监管信息公开管理办法》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仿宋_GB2312" w:hAnsi="宋体" w:eastAsia="仿宋_GB2312"/>
                <w:sz w:val="18"/>
                <w:szCs w:val="18"/>
                <w:lang w:val="en-US" w:eastAsia="zh-CN"/>
              </w:rPr>
            </w:pPr>
            <w:r>
              <w:rPr>
                <w:rFonts w:hint="eastAsia" w:ascii="仿宋_GB2312" w:hAnsi="宋体" w:eastAsia="仿宋_GB2312"/>
                <w:sz w:val="18"/>
                <w:szCs w:val="18"/>
                <w:lang w:val="en-US" w:eastAsia="zh-CN"/>
              </w:rPr>
              <w:t>卧龙山街道市场监督管理所</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lang w:eastAsia="zh-CN"/>
              </w:rPr>
              <w:t>嘉祥县政府网站</w:t>
            </w:r>
            <w:r>
              <w:rPr>
                <w:rFonts w:ascii="仿宋_GB2312" w:hAnsi="宋体" w:eastAsia="仿宋_GB2312"/>
                <w:sz w:val="18"/>
                <w:szCs w:val="18"/>
              </w:rPr>
              <w:t xml:space="preserve">  </w:t>
            </w:r>
          </w:p>
          <w:p>
            <w:pPr>
              <w:spacing w:line="300" w:lineRule="exact"/>
              <w:rPr>
                <w:rFonts w:hint="default" w:ascii="仿宋_GB2312" w:hAnsi="宋体" w:eastAsia="仿宋_GB2312"/>
                <w:sz w:val="18"/>
                <w:szCs w:val="18"/>
                <w:lang w:val="en-US"/>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noWrap w:val="0"/>
            <w:vAlign w:val="top"/>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074"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lang w:eastAsia="zh-CN"/>
              </w:rPr>
            </w:pPr>
            <w:r>
              <w:rPr>
                <w:rFonts w:hint="eastAsia" w:ascii="仿宋_GB2312" w:hAnsi="宋体" w:eastAsia="仿宋_GB2312"/>
                <w:sz w:val="18"/>
                <w:szCs w:val="18"/>
                <w:lang w:val="en-US" w:eastAsia="zh-CN"/>
              </w:rPr>
              <w:t>2</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监督</w:t>
            </w:r>
          </w:p>
          <w:p>
            <w:pPr>
              <w:spacing w:line="300" w:lineRule="exact"/>
              <w:rPr>
                <w:rFonts w:ascii="仿宋_GB2312" w:hAnsi="宋体" w:eastAsia="仿宋_GB2312"/>
                <w:sz w:val="18"/>
                <w:szCs w:val="18"/>
              </w:rPr>
            </w:pPr>
            <w:r>
              <w:rPr>
                <w:rFonts w:hint="eastAsia" w:ascii="仿宋_GB2312" w:hAnsi="宋体" w:eastAsia="仿宋_GB2312"/>
                <w:sz w:val="18"/>
                <w:szCs w:val="18"/>
              </w:rPr>
              <w:t>检查</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特殊食品生产经营监督检查</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同上</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仿宋_GB2312" w:hAnsi="宋体" w:eastAsia="仿宋_GB2312"/>
                <w:kern w:val="2"/>
                <w:sz w:val="18"/>
                <w:szCs w:val="18"/>
                <w:lang w:val="en-US" w:eastAsia="zh-CN" w:bidi="ar-SA"/>
              </w:rPr>
            </w:pPr>
            <w:r>
              <w:rPr>
                <w:rFonts w:hint="eastAsia" w:ascii="仿宋_GB2312" w:hAnsi="宋体" w:eastAsia="仿宋_GB2312"/>
                <w:sz w:val="18"/>
                <w:szCs w:val="18"/>
                <w:lang w:val="en-US" w:eastAsia="zh-CN"/>
              </w:rPr>
              <w:t>卧龙山街道市场监督管理所</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lang w:eastAsia="zh-CN"/>
              </w:rPr>
              <w:t>嘉祥县政府网站</w:t>
            </w:r>
            <w:r>
              <w:rPr>
                <w:rFonts w:ascii="仿宋_GB2312" w:hAnsi="宋体" w:eastAsia="仿宋_GB2312"/>
                <w:sz w:val="18"/>
                <w:szCs w:val="18"/>
              </w:rPr>
              <w:t xml:space="preserve">  </w:t>
            </w:r>
          </w:p>
          <w:p>
            <w:pPr>
              <w:spacing w:line="300" w:lineRule="exact"/>
              <w:rPr>
                <w:rFonts w:hint="default" w:ascii="仿宋_GB2312" w:hAnsi="宋体" w:eastAsia="仿宋_GB2312"/>
                <w:kern w:val="2"/>
                <w:sz w:val="18"/>
                <w:szCs w:val="18"/>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noWrap w:val="0"/>
            <w:vAlign w:val="top"/>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lang w:eastAsia="zh-CN"/>
              </w:rPr>
            </w:pPr>
            <w:r>
              <w:rPr>
                <w:rFonts w:hint="eastAsia" w:ascii="仿宋_GB2312" w:hAnsi="宋体" w:eastAsia="仿宋_GB2312"/>
                <w:sz w:val="18"/>
                <w:szCs w:val="18"/>
                <w:lang w:val="en-US" w:eastAsia="zh-CN"/>
              </w:rPr>
              <w:t>3</w:t>
            </w:r>
          </w:p>
        </w:tc>
        <w:tc>
          <w:tcPr>
            <w:tcW w:w="720" w:type="dxa"/>
            <w:tcBorders>
              <w:top w:val="single" w:color="auto" w:sz="4" w:space="0"/>
              <w:left w:val="nil"/>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行政</w:t>
            </w:r>
          </w:p>
          <w:p>
            <w:pPr>
              <w:spacing w:line="300" w:lineRule="exact"/>
              <w:rPr>
                <w:rFonts w:ascii="仿宋_GB2312" w:hAnsi="宋体" w:eastAsia="仿宋_GB2312"/>
                <w:sz w:val="18"/>
                <w:szCs w:val="18"/>
              </w:rPr>
            </w:pPr>
            <w:r>
              <w:rPr>
                <w:rFonts w:hint="eastAsia" w:ascii="仿宋_GB2312" w:hAnsi="宋体" w:eastAsia="仿宋_GB2312"/>
                <w:sz w:val="18"/>
                <w:szCs w:val="18"/>
              </w:rPr>
              <w:t>处罚</w:t>
            </w: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食品生产经营行政处罚</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r>
              <w:rPr>
                <w:rFonts w:hint="eastAsia" w:ascii="仿宋_GB2312" w:hAnsi="宋体" w:eastAsia="仿宋_GB2312"/>
                <w:sz w:val="18"/>
                <w:szCs w:val="18"/>
                <w:lang w:eastAsia="zh-CN"/>
              </w:rPr>
              <w:t>市场</w:t>
            </w:r>
            <w:r>
              <w:rPr>
                <w:rFonts w:hint="eastAsia" w:ascii="仿宋_GB2312" w:hAnsi="宋体" w:eastAsia="仿宋_GB2312"/>
                <w:sz w:val="18"/>
                <w:szCs w:val="18"/>
              </w:rPr>
              <w:t>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行政处罚决定形成之日起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仿宋_GB2312" w:hAnsi="宋体" w:eastAsia="仿宋_GB2312"/>
                <w:kern w:val="2"/>
                <w:sz w:val="18"/>
                <w:szCs w:val="18"/>
                <w:lang w:val="en-US" w:eastAsia="zh-CN" w:bidi="ar-SA"/>
              </w:rPr>
            </w:pPr>
            <w:r>
              <w:rPr>
                <w:rFonts w:hint="eastAsia" w:ascii="仿宋_GB2312" w:hAnsi="宋体" w:eastAsia="仿宋_GB2312"/>
                <w:sz w:val="18"/>
                <w:szCs w:val="18"/>
                <w:lang w:val="en-US" w:eastAsia="zh-CN"/>
              </w:rPr>
              <w:t>卧龙山街道市场监督管理所</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lang w:eastAsia="zh-CN"/>
              </w:rPr>
              <w:t>嘉祥县政府网站</w:t>
            </w:r>
            <w:r>
              <w:rPr>
                <w:rFonts w:ascii="仿宋_GB2312" w:hAnsi="宋体" w:eastAsia="仿宋_GB2312"/>
                <w:sz w:val="18"/>
                <w:szCs w:val="18"/>
              </w:rPr>
              <w:t xml:space="preserve">  </w:t>
            </w:r>
          </w:p>
          <w:p>
            <w:pPr>
              <w:spacing w:line="300" w:lineRule="exact"/>
              <w:rPr>
                <w:rFonts w:hint="default" w:ascii="仿宋_GB2312" w:hAnsi="宋体" w:eastAsia="仿宋_GB2312"/>
                <w:kern w:val="2"/>
                <w:sz w:val="18"/>
                <w:szCs w:val="18"/>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lang w:eastAsia="zh-CN"/>
              </w:rPr>
            </w:pPr>
            <w:r>
              <w:rPr>
                <w:rFonts w:hint="eastAsia" w:ascii="仿宋_GB2312" w:hAnsi="宋体" w:eastAsia="仿宋_GB2312"/>
                <w:sz w:val="18"/>
                <w:szCs w:val="18"/>
                <w:lang w:val="en-US" w:eastAsia="zh-CN"/>
              </w:rPr>
              <w:t>4</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公共</w:t>
            </w:r>
          </w:p>
          <w:p>
            <w:pPr>
              <w:spacing w:line="300" w:lineRule="exact"/>
              <w:jc w:val="left"/>
              <w:rPr>
                <w:rFonts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食品安全消费提示警示</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食品安全消费提示、警示信息</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7</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仿宋_GB2312" w:hAnsi="宋体" w:eastAsia="仿宋_GB2312"/>
                <w:kern w:val="2"/>
                <w:sz w:val="18"/>
                <w:szCs w:val="18"/>
                <w:lang w:val="en-US" w:eastAsia="zh-CN" w:bidi="ar-SA"/>
              </w:rPr>
            </w:pPr>
            <w:r>
              <w:rPr>
                <w:rFonts w:hint="eastAsia" w:ascii="仿宋_GB2312" w:hAnsi="宋体" w:eastAsia="仿宋_GB2312"/>
                <w:sz w:val="18"/>
                <w:szCs w:val="18"/>
                <w:lang w:val="en-US" w:eastAsia="zh-CN"/>
              </w:rPr>
              <w:t>卧龙山街道市场监督管理所</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lang w:eastAsia="zh-CN"/>
              </w:rPr>
              <w:t>嘉祥县政府网站</w:t>
            </w:r>
            <w:r>
              <w:rPr>
                <w:rFonts w:ascii="仿宋_GB2312" w:hAnsi="宋体" w:eastAsia="仿宋_GB2312"/>
                <w:sz w:val="18"/>
                <w:szCs w:val="18"/>
              </w:rPr>
              <w:t xml:space="preserve">  </w:t>
            </w:r>
          </w:p>
          <w:p>
            <w:pPr>
              <w:spacing w:line="300" w:lineRule="exact"/>
              <w:rPr>
                <w:rFonts w:hint="eastAsia" w:ascii="仿宋_GB2312" w:hAnsi="宋体" w:eastAsia="仿宋_GB2312"/>
                <w:kern w:val="2"/>
                <w:sz w:val="18"/>
                <w:szCs w:val="18"/>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lang w:eastAsia="zh-CN"/>
              </w:rPr>
            </w:pPr>
            <w:r>
              <w:rPr>
                <w:rFonts w:hint="eastAsia" w:ascii="仿宋_GB2312" w:hAnsi="宋体" w:eastAsia="仿宋_GB2312"/>
                <w:sz w:val="18"/>
                <w:szCs w:val="18"/>
                <w:lang w:val="en-US" w:eastAsia="zh-CN"/>
              </w:rPr>
              <w:t>5</w:t>
            </w:r>
          </w:p>
        </w:tc>
        <w:tc>
          <w:tcPr>
            <w:tcW w:w="720" w:type="dxa"/>
            <w:vMerge w:val="restart"/>
            <w:tcBorders>
              <w:top w:val="single" w:color="auto" w:sz="4" w:space="0"/>
              <w:left w:val="nil"/>
              <w:right w:val="single" w:color="auto" w:sz="4" w:space="0"/>
            </w:tcBorders>
            <w:noWrap w:val="0"/>
            <w:vAlign w:val="center"/>
          </w:tcPr>
          <w:p>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公共</w:t>
            </w:r>
          </w:p>
          <w:p>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食品安全应急处置</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应急组织机构及职责、应急保障、监测预警、应急响应、热点问题落实情况等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 xml:space="preserve">《政府信息公开条例》《关于全面推进政务公开工作的意见》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kern w:val="2"/>
                <w:sz w:val="18"/>
                <w:szCs w:val="18"/>
                <w:lang w:val="en-US" w:eastAsia="zh-CN" w:bidi="ar-SA"/>
              </w:rPr>
            </w:pPr>
            <w:r>
              <w:rPr>
                <w:rFonts w:hint="eastAsia" w:ascii="仿宋_GB2312" w:hAnsi="宋体" w:eastAsia="仿宋_GB2312"/>
                <w:sz w:val="18"/>
                <w:szCs w:val="18"/>
                <w:lang w:val="en-US" w:eastAsia="zh-CN"/>
              </w:rPr>
              <w:t>卧龙山街道市场监督管理所</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lang w:eastAsia="zh-CN"/>
              </w:rPr>
              <w:t>嘉祥县政府网站</w:t>
            </w:r>
            <w:r>
              <w:rPr>
                <w:rFonts w:ascii="仿宋_GB2312" w:hAnsi="宋体" w:eastAsia="仿宋_GB2312"/>
                <w:sz w:val="18"/>
                <w:szCs w:val="18"/>
              </w:rPr>
              <w:t xml:space="preserve">  </w:t>
            </w:r>
          </w:p>
          <w:p>
            <w:pPr>
              <w:spacing w:line="300" w:lineRule="exact"/>
              <w:rPr>
                <w:rFonts w:hint="eastAsia" w:ascii="仿宋_GB2312" w:hAnsi="宋体" w:eastAsia="仿宋_GB2312"/>
                <w:kern w:val="2"/>
                <w:sz w:val="18"/>
                <w:szCs w:val="18"/>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shd w:val="clear" w:color="auto" w:fill="FFFFFF"/>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shd w:val="clear" w:color="auto" w:fill="FFFFFF"/>
              </w:rPr>
              <w:t>√</w:t>
            </w:r>
          </w:p>
        </w:tc>
      </w:tr>
      <w:tr>
        <w:tblPrEx>
          <w:tblCellMar>
            <w:top w:w="0" w:type="dxa"/>
            <w:left w:w="108" w:type="dxa"/>
            <w:bottom w:w="0" w:type="dxa"/>
            <w:right w:w="108" w:type="dxa"/>
          </w:tblCellMar>
        </w:tblPrEx>
        <w:trPr>
          <w:trHeight w:val="1240"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lang w:eastAsia="zh-CN"/>
              </w:rPr>
            </w:pPr>
            <w:r>
              <w:rPr>
                <w:rFonts w:hint="eastAsia" w:ascii="仿宋_GB2312" w:hAnsi="宋体" w:eastAsia="仿宋_GB2312"/>
                <w:sz w:val="18"/>
                <w:szCs w:val="18"/>
                <w:lang w:val="en-US" w:eastAsia="zh-CN"/>
              </w:rPr>
              <w:t>6</w:t>
            </w:r>
          </w:p>
        </w:tc>
        <w:tc>
          <w:tcPr>
            <w:tcW w:w="720" w:type="dxa"/>
            <w:vMerge w:val="continue"/>
            <w:tcBorders>
              <w:left w:val="nil"/>
              <w:right w:val="single" w:color="auto" w:sz="4" w:space="0"/>
            </w:tcBorders>
            <w:noWrap w:val="0"/>
            <w:vAlign w:val="center"/>
          </w:tcPr>
          <w:p>
            <w:pPr>
              <w:spacing w:line="300" w:lineRule="exact"/>
              <w:jc w:val="left"/>
              <w:rPr>
                <w:rFonts w:hint="eastAsia"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lang w:eastAsia="zh-CN"/>
              </w:rPr>
              <w:t>市场</w:t>
            </w:r>
            <w:r>
              <w:rPr>
                <w:rFonts w:hint="eastAsia" w:ascii="仿宋_GB2312" w:hAnsi="宋体" w:eastAsia="仿宋_GB2312"/>
                <w:sz w:val="18"/>
                <w:szCs w:val="18"/>
              </w:rPr>
              <w:t>投诉举报</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lang w:eastAsia="zh-CN"/>
              </w:rPr>
              <w:t>市场</w:t>
            </w:r>
            <w:r>
              <w:rPr>
                <w:rFonts w:hint="eastAsia" w:ascii="仿宋_GB2312" w:hAnsi="宋体" w:eastAsia="仿宋_GB2312"/>
                <w:sz w:val="18"/>
                <w:szCs w:val="18"/>
              </w:rPr>
              <w:t>投诉举报管理制度和政策、受理投诉举报的途径等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r>
              <w:rPr>
                <w:rFonts w:hint="eastAsia" w:ascii="仿宋_GB2312" w:hAnsi="宋体" w:eastAsia="仿宋_GB2312"/>
                <w:sz w:val="18"/>
                <w:szCs w:val="18"/>
                <w:lang w:eastAsia="zh-CN"/>
              </w:rPr>
              <w:t>市场</w:t>
            </w:r>
            <w:r>
              <w:rPr>
                <w:rFonts w:hint="eastAsia" w:ascii="仿宋_GB2312" w:hAnsi="宋体" w:eastAsia="仿宋_GB2312"/>
                <w:sz w:val="18"/>
                <w:szCs w:val="18"/>
              </w:rPr>
              <w:t>投诉举报管理办法》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kern w:val="2"/>
                <w:sz w:val="18"/>
                <w:szCs w:val="18"/>
                <w:lang w:val="en-US" w:eastAsia="zh-CN" w:bidi="ar-SA"/>
              </w:rPr>
            </w:pPr>
            <w:r>
              <w:rPr>
                <w:rFonts w:hint="eastAsia" w:ascii="仿宋_GB2312" w:hAnsi="宋体" w:eastAsia="仿宋_GB2312"/>
                <w:sz w:val="18"/>
                <w:szCs w:val="18"/>
                <w:lang w:val="en-US" w:eastAsia="zh-CN"/>
              </w:rPr>
              <w:t>卧龙山街道市场监督管理所</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lang w:eastAsia="zh-CN"/>
              </w:rPr>
              <w:t>嘉祥县政府网站</w:t>
            </w:r>
            <w:r>
              <w:rPr>
                <w:rFonts w:ascii="仿宋_GB2312" w:hAnsi="宋体" w:eastAsia="仿宋_GB2312"/>
                <w:sz w:val="18"/>
                <w:szCs w:val="18"/>
              </w:rPr>
              <w:t xml:space="preserve">  </w:t>
            </w:r>
          </w:p>
          <w:p>
            <w:pPr>
              <w:spacing w:line="300" w:lineRule="exact"/>
              <w:rPr>
                <w:rFonts w:hint="eastAsia" w:ascii="仿宋_GB2312" w:hAnsi="宋体" w:eastAsia="仿宋_GB2312"/>
                <w:kern w:val="2"/>
                <w:sz w:val="18"/>
                <w:szCs w:val="18"/>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shd w:val="clear" w:color="auto" w:fill="FFFFFF"/>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shd w:val="clear" w:color="auto" w:fill="FFFFFF"/>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lang w:eastAsia="zh-CN"/>
              </w:rPr>
            </w:pPr>
            <w:r>
              <w:rPr>
                <w:rFonts w:hint="eastAsia" w:ascii="仿宋_GB2312" w:hAnsi="宋体" w:eastAsia="仿宋_GB2312"/>
                <w:sz w:val="18"/>
                <w:szCs w:val="18"/>
                <w:lang w:val="en-US" w:eastAsia="zh-CN"/>
              </w:rPr>
              <w:t>7</w:t>
            </w:r>
          </w:p>
        </w:tc>
        <w:tc>
          <w:tcPr>
            <w:tcW w:w="720" w:type="dxa"/>
            <w:vMerge w:val="continue"/>
            <w:tcBorders>
              <w:left w:val="nil"/>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食品用药安全宣传活动</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活动时间、活动地点、活动形式、活动主题和内容等</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信息形成之日起7个工作日内</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kern w:val="2"/>
                <w:sz w:val="18"/>
                <w:szCs w:val="18"/>
                <w:lang w:val="en-US" w:eastAsia="zh-CN" w:bidi="ar-SA"/>
              </w:rPr>
            </w:pPr>
            <w:r>
              <w:rPr>
                <w:rFonts w:hint="eastAsia" w:ascii="仿宋_GB2312" w:hAnsi="宋体" w:eastAsia="仿宋_GB2312"/>
                <w:sz w:val="18"/>
                <w:szCs w:val="18"/>
                <w:lang w:val="en-US" w:eastAsia="zh-CN"/>
              </w:rPr>
              <w:t>卧龙山街道市场监督管理所</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宋体" w:eastAsia="仿宋_GB2312"/>
                <w:sz w:val="18"/>
                <w:szCs w:val="18"/>
              </w:rPr>
            </w:pPr>
            <w:r>
              <w:rPr>
                <w:rFonts w:hint="eastAsia" w:ascii="仿宋_GB2312" w:hAnsi="宋体" w:eastAsia="仿宋_GB2312"/>
                <w:sz w:val="18"/>
                <w:szCs w:val="18"/>
                <w:lang w:eastAsia="zh-CN"/>
              </w:rPr>
              <w:t>嘉祥县政府网站</w:t>
            </w:r>
            <w:r>
              <w:rPr>
                <w:rFonts w:ascii="仿宋_GB2312" w:hAnsi="宋体" w:eastAsia="仿宋_GB2312"/>
                <w:sz w:val="18"/>
                <w:szCs w:val="18"/>
              </w:rPr>
              <w:t xml:space="preserve">  </w:t>
            </w:r>
          </w:p>
          <w:p>
            <w:pPr>
              <w:spacing w:line="300" w:lineRule="exact"/>
              <w:rPr>
                <w:rFonts w:hint="eastAsia" w:ascii="仿宋_GB2312" w:hAnsi="宋体" w:eastAsia="仿宋_GB2312"/>
                <w:kern w:val="2"/>
                <w:sz w:val="18"/>
                <w:szCs w:val="18"/>
                <w:lang w:val="en-US" w:eastAsia="zh-CN" w:bidi="ar-SA"/>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noWrap w:val="0"/>
            <w:vAlign w:val="top"/>
          </w:tcPr>
          <w:p>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shd w:val="clear" w:color="auto" w:fill="FFFFFF"/>
              </w:rPr>
            </w:pPr>
          </w:p>
        </w:tc>
        <w:tc>
          <w:tcPr>
            <w:tcW w:w="72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shd w:val="clear" w:color="auto" w:fill="FFFFFF"/>
              </w:rPr>
              <w:t>√</w:t>
            </w:r>
          </w:p>
        </w:tc>
      </w:tr>
    </w:tbl>
    <w:p>
      <w:pPr>
        <w:jc w:val="left"/>
        <w:rPr>
          <w:rFonts w:hint="eastAsia"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bookmarkStart w:id="12" w:name="_Toc24724728"/>
      <w:r>
        <w:rPr>
          <w:rFonts w:ascii="方正小标宋_GBK" w:hAnsi="方正小标宋_GBK" w:eastAsia="方正小标宋_GBK"/>
          <w:b w:val="0"/>
          <w:bCs w:val="0"/>
          <w:sz w:val="30"/>
        </w:rPr>
        <w:br w:type="page"/>
      </w:r>
      <w:bookmarkEnd w:id="12"/>
      <w:bookmarkStart w:id="13" w:name="_Toc24724729"/>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十三</w:t>
      </w:r>
      <w:r>
        <w:rPr>
          <w:rFonts w:hint="eastAsia" w:ascii="方正小标宋_GBK" w:hAnsi="方正小标宋_GBK" w:eastAsia="方正小标宋_GBK"/>
          <w:b w:val="0"/>
          <w:bCs w:val="0"/>
          <w:sz w:val="30"/>
        </w:rPr>
        <w:t>）扶贫领域基层政务公开标准目录</w:t>
      </w:r>
      <w:bookmarkEnd w:id="13"/>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noWrap w:val="0"/>
            <w:vAlign w:val="center"/>
          </w:tcPr>
          <w:p>
            <w:pPr>
              <w:widowControl/>
              <w:jc w:val="left"/>
              <w:rPr>
                <w:rFonts w:ascii="黑体" w:hAnsi="宋体" w:eastAsia="黑体" w:cs="宋体"/>
                <w:color w:val="000000"/>
                <w:kern w:val="0"/>
                <w:sz w:val="22"/>
              </w:rPr>
            </w:pPr>
          </w:p>
        </w:tc>
        <w:tc>
          <w:tcPr>
            <w:tcW w:w="1260"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color w:val="000000"/>
                <w:kern w:val="0"/>
                <w:sz w:val="22"/>
              </w:rPr>
            </w:pPr>
          </w:p>
        </w:tc>
        <w:tc>
          <w:tcPr>
            <w:tcW w:w="2520"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w:t>
            </w:r>
            <w:r>
              <w:rPr>
                <w:rFonts w:hint="eastAsia" w:ascii="黑体" w:hAnsi="宋体" w:eastAsia="黑体" w:cs="宋体"/>
                <w:color w:val="000000"/>
                <w:kern w:val="0"/>
                <w:sz w:val="22"/>
                <w:lang w:eastAsia="zh-CN"/>
              </w:rPr>
              <w:t>社区</w:t>
            </w: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4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hint="eastAsia"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26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pPr>
              <w:widowControl/>
              <w:jc w:val="left"/>
              <w:rPr>
                <w:rFonts w:hint="default" w:ascii="仿宋_GB2312" w:eastAsia="仿宋_GB2312"/>
                <w:color w:val="000000"/>
                <w:sz w:val="18"/>
                <w:szCs w:val="18"/>
                <w:lang w:val="en-US" w:eastAsia="zh-CN"/>
              </w:rPr>
            </w:pPr>
            <w:r>
              <w:rPr>
                <w:rFonts w:hint="eastAsia" w:ascii="仿宋_GB2312" w:eastAsia="仿宋_GB2312"/>
                <w:color w:val="000000"/>
                <w:sz w:val="18"/>
                <w:szCs w:val="18"/>
                <w:lang w:val="en-US" w:eastAsia="zh-CN"/>
              </w:rPr>
              <w:t>卧龙山街道农业综合服务中心</w:t>
            </w:r>
          </w:p>
        </w:tc>
        <w:tc>
          <w:tcPr>
            <w:tcW w:w="2520" w:type="dxa"/>
            <w:noWrap w:val="0"/>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lang w:eastAsia="zh-CN"/>
              </w:rPr>
              <w:t>嘉祥县政府网站</w:t>
            </w:r>
            <w:r>
              <w:rPr>
                <w:rFonts w:hint="eastAsia" w:ascii="仿宋_GB2312" w:eastAsia="仿宋_GB2312"/>
                <w:color w:val="000000"/>
                <w:sz w:val="18"/>
                <w:szCs w:val="18"/>
              </w:rPr>
              <w:t xml:space="preserve">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街道公示栏</w:t>
            </w:r>
            <w:r>
              <w:rPr>
                <w:rFonts w:hint="eastAsia" w:ascii="仿宋_GB2312" w:eastAsia="仿宋_GB2312"/>
                <w:color w:val="000000"/>
                <w:sz w:val="18"/>
                <w:szCs w:val="18"/>
              </w:rPr>
              <w:t xml:space="preserve">  </w:t>
            </w:r>
          </w:p>
          <w:p>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           </w:t>
            </w:r>
          </w:p>
        </w:tc>
        <w:tc>
          <w:tcPr>
            <w:tcW w:w="72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continue"/>
            <w:noWrap w:val="0"/>
            <w:vAlign w:val="center"/>
          </w:tcPr>
          <w:p>
            <w:pPr>
              <w:widowControl/>
              <w:jc w:val="left"/>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4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26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pPr>
              <w:widowControl/>
              <w:jc w:val="left"/>
              <w:rPr>
                <w:rFonts w:hint="default" w:ascii="仿宋_GB2312" w:hAnsi="Calibri" w:eastAsia="仿宋_GB2312"/>
                <w:color w:val="000000"/>
                <w:kern w:val="2"/>
                <w:sz w:val="18"/>
                <w:szCs w:val="18"/>
                <w:lang w:val="en-US" w:eastAsia="zh-CN" w:bidi="ar-SA"/>
              </w:rPr>
            </w:pPr>
            <w:r>
              <w:rPr>
                <w:rFonts w:hint="eastAsia" w:ascii="仿宋_GB2312" w:eastAsia="仿宋_GB2312"/>
                <w:color w:val="000000"/>
                <w:sz w:val="18"/>
                <w:szCs w:val="18"/>
                <w:lang w:val="en-US" w:eastAsia="zh-CN"/>
              </w:rPr>
              <w:t>卧龙山街道农业综合服务中心</w:t>
            </w:r>
          </w:p>
        </w:tc>
        <w:tc>
          <w:tcPr>
            <w:tcW w:w="2520" w:type="dxa"/>
            <w:noWrap w:val="0"/>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lang w:eastAsia="zh-CN"/>
              </w:rPr>
              <w:t>嘉祥县政府网站</w:t>
            </w:r>
            <w:r>
              <w:rPr>
                <w:rFonts w:hint="eastAsia" w:ascii="仿宋_GB2312" w:eastAsia="仿宋_GB2312"/>
                <w:color w:val="000000"/>
                <w:sz w:val="18"/>
                <w:szCs w:val="18"/>
              </w:rPr>
              <w:t xml:space="preserve">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街道公示栏</w:t>
            </w:r>
            <w:r>
              <w:rPr>
                <w:rFonts w:hint="eastAsia" w:ascii="仿宋_GB2312" w:eastAsia="仿宋_GB2312"/>
                <w:color w:val="000000"/>
                <w:sz w:val="18"/>
                <w:szCs w:val="18"/>
              </w:rPr>
              <w:t xml:space="preserve">  </w:t>
            </w:r>
          </w:p>
          <w:p>
            <w:pPr>
              <w:widowControl/>
              <w:jc w:val="left"/>
              <w:rPr>
                <w:rFonts w:ascii="仿宋_GB2312" w:hAnsi="Calibri" w:eastAsia="仿宋_GB2312"/>
                <w:color w:val="000000"/>
                <w:kern w:val="2"/>
                <w:sz w:val="18"/>
                <w:szCs w:val="18"/>
                <w:lang w:val="en-US" w:eastAsia="zh-CN" w:bidi="ar-SA"/>
              </w:rPr>
            </w:pP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           </w:t>
            </w:r>
          </w:p>
        </w:tc>
        <w:tc>
          <w:tcPr>
            <w:tcW w:w="72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continue"/>
            <w:noWrap w:val="0"/>
            <w:vAlign w:val="center"/>
          </w:tcPr>
          <w:p>
            <w:pPr>
              <w:widowControl/>
              <w:jc w:val="left"/>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4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26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pPr>
              <w:widowControl/>
              <w:jc w:val="left"/>
              <w:rPr>
                <w:rFonts w:hint="default" w:ascii="仿宋_GB2312" w:hAnsi="Calibri" w:eastAsia="仿宋_GB2312"/>
                <w:color w:val="000000"/>
                <w:kern w:val="2"/>
                <w:sz w:val="18"/>
                <w:szCs w:val="18"/>
                <w:lang w:val="en-US" w:eastAsia="zh-CN" w:bidi="ar-SA"/>
              </w:rPr>
            </w:pPr>
            <w:r>
              <w:rPr>
                <w:rFonts w:hint="eastAsia" w:ascii="仿宋_GB2312" w:eastAsia="仿宋_GB2312"/>
                <w:color w:val="000000"/>
                <w:sz w:val="18"/>
                <w:szCs w:val="18"/>
                <w:lang w:val="en-US" w:eastAsia="zh-CN"/>
              </w:rPr>
              <w:t>卧龙山街道农业综合服务中心</w:t>
            </w:r>
          </w:p>
        </w:tc>
        <w:tc>
          <w:tcPr>
            <w:tcW w:w="2520" w:type="dxa"/>
            <w:noWrap w:val="0"/>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lang w:eastAsia="zh-CN"/>
              </w:rPr>
              <w:t>嘉祥县政府网站</w:t>
            </w:r>
            <w:r>
              <w:rPr>
                <w:rFonts w:hint="eastAsia" w:ascii="仿宋_GB2312" w:eastAsia="仿宋_GB2312"/>
                <w:color w:val="000000"/>
                <w:sz w:val="18"/>
                <w:szCs w:val="18"/>
              </w:rPr>
              <w:t xml:space="preserve">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街道公示栏</w:t>
            </w:r>
            <w:r>
              <w:rPr>
                <w:rFonts w:hint="eastAsia" w:ascii="仿宋_GB2312" w:eastAsia="仿宋_GB2312"/>
                <w:color w:val="000000"/>
                <w:sz w:val="18"/>
                <w:szCs w:val="18"/>
              </w:rPr>
              <w:t xml:space="preserve">  </w:t>
            </w:r>
          </w:p>
          <w:p>
            <w:pPr>
              <w:widowControl/>
              <w:jc w:val="left"/>
              <w:rPr>
                <w:rFonts w:ascii="仿宋_GB2312" w:hAnsi="Calibri" w:eastAsia="仿宋_GB2312"/>
                <w:color w:val="000000"/>
                <w:kern w:val="2"/>
                <w:sz w:val="18"/>
                <w:szCs w:val="18"/>
                <w:lang w:val="en-US" w:eastAsia="zh-CN" w:bidi="ar-SA"/>
              </w:rPr>
            </w:pP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           </w:t>
            </w:r>
          </w:p>
        </w:tc>
        <w:tc>
          <w:tcPr>
            <w:tcW w:w="72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4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·识别程序(农户申请、民主评议、公示公告、逐级审核）</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·识别结果(贫困户名单、数量)</w:t>
            </w:r>
          </w:p>
        </w:tc>
        <w:tc>
          <w:tcPr>
            <w:tcW w:w="126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44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pPr>
              <w:widowControl/>
              <w:jc w:val="left"/>
              <w:rPr>
                <w:rFonts w:hint="default" w:ascii="仿宋_GB2312" w:hAnsi="Calibri" w:eastAsia="仿宋_GB2312"/>
                <w:color w:val="000000"/>
                <w:kern w:val="2"/>
                <w:sz w:val="18"/>
                <w:szCs w:val="18"/>
                <w:lang w:val="en-US" w:eastAsia="zh-CN" w:bidi="ar-SA"/>
              </w:rPr>
            </w:pPr>
            <w:r>
              <w:rPr>
                <w:rFonts w:hint="eastAsia" w:ascii="仿宋_GB2312" w:eastAsia="仿宋_GB2312"/>
                <w:color w:val="000000"/>
                <w:sz w:val="18"/>
                <w:szCs w:val="18"/>
                <w:lang w:val="en-US" w:eastAsia="zh-CN"/>
              </w:rPr>
              <w:t>卧龙山街道农业综合服务中心</w:t>
            </w:r>
          </w:p>
        </w:tc>
        <w:tc>
          <w:tcPr>
            <w:tcW w:w="2520" w:type="dxa"/>
            <w:noWrap w:val="0"/>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街道公示栏</w:t>
            </w:r>
            <w:r>
              <w:rPr>
                <w:rFonts w:hint="eastAsia" w:ascii="仿宋_GB2312" w:eastAsia="仿宋_GB2312"/>
                <w:color w:val="000000"/>
                <w:sz w:val="18"/>
                <w:szCs w:val="18"/>
              </w:rPr>
              <w:t xml:space="preserve">  </w:t>
            </w:r>
          </w:p>
          <w:p>
            <w:pPr>
              <w:widowControl/>
              <w:jc w:val="left"/>
              <w:rPr>
                <w:rFonts w:ascii="仿宋_GB2312" w:hAnsi="Calibri" w:eastAsia="仿宋_GB2312"/>
                <w:color w:val="000000"/>
                <w:kern w:val="2"/>
                <w:sz w:val="18"/>
                <w:szCs w:val="18"/>
                <w:lang w:val="en-US" w:eastAsia="zh-CN" w:bidi="ar-SA"/>
              </w:rPr>
            </w:pP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           </w:t>
            </w:r>
          </w:p>
        </w:tc>
        <w:tc>
          <w:tcPr>
            <w:tcW w:w="72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20" w:type="dxa"/>
            <w:vMerge w:val="continue"/>
            <w:noWrap w:val="0"/>
            <w:vAlign w:val="center"/>
          </w:tcPr>
          <w:p>
            <w:pPr>
              <w:widowControl/>
              <w:jc w:val="left"/>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4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·退出计划</w:t>
            </w:r>
            <w:r>
              <w:rPr>
                <w:rFonts w:hint="eastAsia"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·退出程序（民主评议、</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两委和驻</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工作队核实、贫困户认可、公示公告、退出销号）</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26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44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pPr>
              <w:widowControl/>
              <w:jc w:val="left"/>
              <w:rPr>
                <w:rFonts w:hint="default" w:ascii="仿宋_GB2312" w:hAnsi="Calibri" w:eastAsia="仿宋_GB2312"/>
                <w:color w:val="000000"/>
                <w:kern w:val="2"/>
                <w:sz w:val="18"/>
                <w:szCs w:val="18"/>
                <w:lang w:val="en-US" w:eastAsia="zh-CN" w:bidi="ar-SA"/>
              </w:rPr>
            </w:pPr>
            <w:r>
              <w:rPr>
                <w:rFonts w:hint="eastAsia" w:ascii="仿宋_GB2312" w:eastAsia="仿宋_GB2312"/>
                <w:color w:val="000000"/>
                <w:sz w:val="18"/>
                <w:szCs w:val="18"/>
                <w:lang w:val="en-US" w:eastAsia="zh-CN"/>
              </w:rPr>
              <w:t>卧龙山街道农业综合服务中心</w:t>
            </w:r>
          </w:p>
        </w:tc>
        <w:tc>
          <w:tcPr>
            <w:tcW w:w="2520" w:type="dxa"/>
            <w:noWrap w:val="0"/>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街道公示栏</w:t>
            </w:r>
            <w:r>
              <w:rPr>
                <w:rFonts w:hint="eastAsia" w:ascii="仿宋_GB2312" w:eastAsia="仿宋_GB2312"/>
                <w:color w:val="000000"/>
                <w:sz w:val="18"/>
                <w:szCs w:val="18"/>
              </w:rPr>
              <w:t xml:space="preserve">  </w:t>
            </w:r>
          </w:p>
          <w:p>
            <w:pPr>
              <w:widowControl/>
              <w:jc w:val="left"/>
              <w:rPr>
                <w:rFonts w:ascii="仿宋_GB2312" w:hAnsi="Calibri" w:eastAsia="仿宋_GB2312"/>
                <w:color w:val="000000"/>
                <w:kern w:val="2"/>
                <w:sz w:val="18"/>
                <w:szCs w:val="18"/>
                <w:lang w:val="en-US" w:eastAsia="zh-CN" w:bidi="ar-SA"/>
              </w:rPr>
            </w:pP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           </w:t>
            </w:r>
          </w:p>
        </w:tc>
        <w:tc>
          <w:tcPr>
            <w:tcW w:w="72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4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·资金名称</w:t>
            </w:r>
            <w:r>
              <w:rPr>
                <w:rFonts w:hint="eastAsia"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26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800" w:type="dxa"/>
            <w:noWrap w:val="0"/>
            <w:vAlign w:val="center"/>
          </w:tcPr>
          <w:p>
            <w:pPr>
              <w:widowControl/>
              <w:jc w:val="left"/>
              <w:rPr>
                <w:rFonts w:hint="default" w:ascii="仿宋_GB2312" w:hAnsi="Calibri" w:eastAsia="仿宋_GB2312"/>
                <w:color w:val="000000"/>
                <w:kern w:val="2"/>
                <w:sz w:val="18"/>
                <w:szCs w:val="18"/>
                <w:lang w:val="en-US" w:eastAsia="zh-CN" w:bidi="ar-SA"/>
              </w:rPr>
            </w:pPr>
            <w:r>
              <w:rPr>
                <w:rFonts w:hint="eastAsia" w:ascii="仿宋_GB2312" w:eastAsia="仿宋_GB2312"/>
                <w:color w:val="000000"/>
                <w:sz w:val="18"/>
                <w:szCs w:val="18"/>
                <w:lang w:val="en-US" w:eastAsia="zh-CN"/>
              </w:rPr>
              <w:t>卧龙山街道农业综合服务中心</w:t>
            </w:r>
          </w:p>
        </w:tc>
        <w:tc>
          <w:tcPr>
            <w:tcW w:w="2520" w:type="dxa"/>
            <w:noWrap w:val="0"/>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lang w:eastAsia="zh-CN"/>
              </w:rPr>
              <w:t>嘉祥县政府网站</w:t>
            </w:r>
            <w:r>
              <w:rPr>
                <w:rFonts w:hint="eastAsia" w:ascii="仿宋_GB2312" w:eastAsia="仿宋_GB2312"/>
                <w:color w:val="000000"/>
                <w:sz w:val="18"/>
                <w:szCs w:val="18"/>
              </w:rPr>
              <w:t xml:space="preserve">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街道公示栏</w:t>
            </w:r>
            <w:r>
              <w:rPr>
                <w:rFonts w:hint="eastAsia" w:ascii="仿宋_GB2312" w:eastAsia="仿宋_GB2312"/>
                <w:color w:val="000000"/>
                <w:sz w:val="18"/>
                <w:szCs w:val="18"/>
              </w:rPr>
              <w:t xml:space="preserve">  </w:t>
            </w:r>
          </w:p>
          <w:p>
            <w:pPr>
              <w:widowControl/>
              <w:jc w:val="left"/>
              <w:rPr>
                <w:rFonts w:ascii="仿宋_GB2312" w:hAnsi="Calibri" w:eastAsia="仿宋_GB2312"/>
                <w:color w:val="000000"/>
                <w:kern w:val="2"/>
                <w:sz w:val="18"/>
                <w:szCs w:val="18"/>
                <w:lang w:val="en-US" w:eastAsia="zh-CN" w:bidi="ar-SA"/>
              </w:rPr>
            </w:pP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           </w:t>
            </w:r>
          </w:p>
        </w:tc>
        <w:tc>
          <w:tcPr>
            <w:tcW w:w="72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Merge w:val="restart"/>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·计划安排情况（资金计划批复文件）</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26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pPr>
              <w:widowControl/>
              <w:jc w:val="left"/>
              <w:rPr>
                <w:rFonts w:hint="default" w:ascii="仿宋_GB2312" w:hAnsi="Calibri" w:eastAsia="仿宋_GB2312"/>
                <w:color w:val="000000"/>
                <w:kern w:val="2"/>
                <w:sz w:val="18"/>
                <w:szCs w:val="18"/>
                <w:lang w:val="en-US" w:eastAsia="zh-CN" w:bidi="ar-SA"/>
              </w:rPr>
            </w:pPr>
            <w:r>
              <w:rPr>
                <w:rFonts w:hint="eastAsia" w:ascii="仿宋_GB2312" w:eastAsia="仿宋_GB2312"/>
                <w:color w:val="000000"/>
                <w:sz w:val="18"/>
                <w:szCs w:val="18"/>
                <w:lang w:val="en-US" w:eastAsia="zh-CN"/>
              </w:rPr>
              <w:t>卧龙山街道农业综合服务中心</w:t>
            </w:r>
          </w:p>
        </w:tc>
        <w:tc>
          <w:tcPr>
            <w:tcW w:w="2520" w:type="dxa"/>
            <w:noWrap w:val="0"/>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lang w:eastAsia="zh-CN"/>
              </w:rPr>
              <w:t>嘉祥县政府网站</w:t>
            </w:r>
            <w:r>
              <w:rPr>
                <w:rFonts w:hint="eastAsia" w:ascii="仿宋_GB2312" w:eastAsia="仿宋_GB2312"/>
                <w:color w:val="000000"/>
                <w:sz w:val="18"/>
                <w:szCs w:val="18"/>
              </w:rPr>
              <w:t xml:space="preserve">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街道公示栏</w:t>
            </w:r>
            <w:r>
              <w:rPr>
                <w:rFonts w:hint="eastAsia" w:ascii="仿宋_GB2312" w:eastAsia="仿宋_GB2312"/>
                <w:color w:val="000000"/>
                <w:sz w:val="18"/>
                <w:szCs w:val="18"/>
              </w:rPr>
              <w:t xml:space="preserve">  </w:t>
            </w:r>
          </w:p>
          <w:p>
            <w:pPr>
              <w:widowControl/>
              <w:jc w:val="left"/>
              <w:rPr>
                <w:rFonts w:ascii="仿宋_GB2312" w:hAnsi="Calibri" w:eastAsia="仿宋_GB2312"/>
                <w:color w:val="000000"/>
                <w:kern w:val="2"/>
                <w:sz w:val="18"/>
                <w:szCs w:val="18"/>
                <w:lang w:val="en-US" w:eastAsia="zh-CN" w:bidi="ar-SA"/>
              </w:rPr>
            </w:pP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           </w:t>
            </w:r>
          </w:p>
        </w:tc>
        <w:tc>
          <w:tcPr>
            <w:tcW w:w="72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continue"/>
            <w:noWrap w:val="0"/>
            <w:vAlign w:val="center"/>
          </w:tcPr>
          <w:p>
            <w:pPr>
              <w:widowControl/>
              <w:jc w:val="left"/>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4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hint="eastAsia"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26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800" w:type="dxa"/>
            <w:noWrap w:val="0"/>
            <w:vAlign w:val="center"/>
          </w:tcPr>
          <w:p>
            <w:pPr>
              <w:widowControl/>
              <w:jc w:val="left"/>
              <w:rPr>
                <w:rFonts w:hint="default" w:ascii="仿宋_GB2312" w:hAnsi="Calibri" w:eastAsia="仿宋_GB2312"/>
                <w:color w:val="000000"/>
                <w:kern w:val="2"/>
                <w:sz w:val="18"/>
                <w:szCs w:val="18"/>
                <w:lang w:val="en-US" w:eastAsia="zh-CN" w:bidi="ar-SA"/>
              </w:rPr>
            </w:pPr>
            <w:r>
              <w:rPr>
                <w:rFonts w:hint="eastAsia" w:ascii="仿宋_GB2312" w:eastAsia="仿宋_GB2312"/>
                <w:color w:val="000000"/>
                <w:sz w:val="18"/>
                <w:szCs w:val="18"/>
                <w:lang w:val="en-US" w:eastAsia="zh-CN"/>
              </w:rPr>
              <w:t>卧龙山街道农业综合服务中心</w:t>
            </w:r>
          </w:p>
        </w:tc>
        <w:tc>
          <w:tcPr>
            <w:tcW w:w="2520" w:type="dxa"/>
            <w:noWrap w:val="0"/>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rPr>
              <w:t xml:space="preserve">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街道公示栏</w:t>
            </w:r>
            <w:r>
              <w:rPr>
                <w:rFonts w:hint="eastAsia" w:ascii="仿宋_GB2312" w:eastAsia="仿宋_GB2312"/>
                <w:color w:val="000000"/>
                <w:sz w:val="18"/>
                <w:szCs w:val="18"/>
              </w:rPr>
              <w:t xml:space="preserve">  </w:t>
            </w:r>
          </w:p>
          <w:p>
            <w:pPr>
              <w:widowControl/>
              <w:jc w:val="left"/>
              <w:rPr>
                <w:rFonts w:ascii="仿宋_GB2312" w:hAnsi="Calibri" w:eastAsia="仿宋_GB2312"/>
                <w:color w:val="000000"/>
                <w:kern w:val="2"/>
                <w:sz w:val="18"/>
                <w:szCs w:val="18"/>
                <w:lang w:val="en-US" w:eastAsia="zh-CN" w:bidi="ar-SA"/>
              </w:rPr>
            </w:pP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           </w:t>
            </w:r>
          </w:p>
        </w:tc>
        <w:tc>
          <w:tcPr>
            <w:tcW w:w="72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9</w:t>
            </w:r>
          </w:p>
        </w:tc>
        <w:tc>
          <w:tcPr>
            <w:tcW w:w="720" w:type="dxa"/>
            <w:vMerge w:val="restart"/>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4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·申报流程（</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申报、</w:t>
            </w:r>
            <w:r>
              <w:rPr>
                <w:rFonts w:hint="eastAsia" w:ascii="仿宋_GB2312" w:eastAsia="仿宋_GB2312"/>
                <w:color w:val="000000"/>
                <w:sz w:val="18"/>
                <w:szCs w:val="18"/>
                <w:lang w:val="en-US" w:eastAsia="zh-CN"/>
              </w:rPr>
              <w:t>镇</w:t>
            </w:r>
            <w:r>
              <w:rPr>
                <w:rFonts w:hint="eastAsia" w:ascii="仿宋_GB2312" w:eastAsia="仿宋_GB2312"/>
                <w:color w:val="000000"/>
                <w:sz w:val="18"/>
                <w:szCs w:val="18"/>
              </w:rPr>
              <w:t>审核、县审定）</w:t>
            </w:r>
            <w:r>
              <w:rPr>
                <w:rFonts w:hint="eastAsia"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26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144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pPr>
              <w:widowControl/>
              <w:jc w:val="left"/>
              <w:rPr>
                <w:rFonts w:hint="default" w:ascii="仿宋_GB2312" w:hAnsi="Calibri" w:eastAsia="仿宋_GB2312"/>
                <w:color w:val="000000"/>
                <w:kern w:val="2"/>
                <w:sz w:val="18"/>
                <w:szCs w:val="18"/>
                <w:lang w:val="en-US" w:eastAsia="zh-CN" w:bidi="ar-SA"/>
              </w:rPr>
            </w:pPr>
            <w:r>
              <w:rPr>
                <w:rFonts w:hint="eastAsia" w:ascii="仿宋_GB2312" w:eastAsia="仿宋_GB2312"/>
                <w:color w:val="000000"/>
                <w:sz w:val="18"/>
                <w:szCs w:val="18"/>
                <w:lang w:val="en-US" w:eastAsia="zh-CN"/>
              </w:rPr>
              <w:t>卧龙山街道农业综合服务中心</w:t>
            </w:r>
          </w:p>
        </w:tc>
        <w:tc>
          <w:tcPr>
            <w:tcW w:w="2520" w:type="dxa"/>
            <w:noWrap w:val="0"/>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lang w:eastAsia="zh-CN"/>
              </w:rPr>
              <w:t>嘉祥县政府网站</w:t>
            </w:r>
            <w:r>
              <w:rPr>
                <w:rFonts w:hint="eastAsia" w:ascii="仿宋_GB2312" w:eastAsia="仿宋_GB2312"/>
                <w:color w:val="000000"/>
                <w:sz w:val="18"/>
                <w:szCs w:val="18"/>
              </w:rPr>
              <w:t xml:space="preserve">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街道公示栏</w:t>
            </w:r>
            <w:r>
              <w:rPr>
                <w:rFonts w:hint="eastAsia" w:ascii="仿宋_GB2312" w:eastAsia="仿宋_GB2312"/>
                <w:color w:val="000000"/>
                <w:sz w:val="18"/>
                <w:szCs w:val="18"/>
              </w:rPr>
              <w:t xml:space="preserve">  </w:t>
            </w:r>
          </w:p>
          <w:p>
            <w:pPr>
              <w:widowControl/>
              <w:jc w:val="left"/>
              <w:rPr>
                <w:rFonts w:ascii="仿宋_GB2312" w:hAnsi="Calibri" w:eastAsia="仿宋_GB2312"/>
                <w:color w:val="000000"/>
                <w:kern w:val="2"/>
                <w:sz w:val="18"/>
                <w:szCs w:val="18"/>
                <w:lang w:val="en-US" w:eastAsia="zh-CN" w:bidi="ar-SA"/>
              </w:rPr>
            </w:pP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           </w:t>
            </w:r>
          </w:p>
        </w:tc>
        <w:tc>
          <w:tcPr>
            <w:tcW w:w="72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eastAsia="仿宋_GB2312"/>
                <w:color w:val="000000"/>
                <w:sz w:val="18"/>
                <w:szCs w:val="18"/>
                <w:lang w:eastAsia="zh-CN"/>
              </w:rPr>
            </w:pPr>
            <w:r>
              <w:rPr>
                <w:rFonts w:ascii="仿宋_GB2312" w:eastAsia="仿宋_GB2312"/>
                <w:color w:val="000000"/>
                <w:sz w:val="18"/>
                <w:szCs w:val="18"/>
              </w:rPr>
              <w:t>1</w:t>
            </w:r>
            <w:r>
              <w:rPr>
                <w:rFonts w:hint="eastAsia" w:ascii="仿宋_GB2312" w:eastAsia="仿宋_GB2312"/>
                <w:color w:val="000000"/>
                <w:sz w:val="18"/>
                <w:szCs w:val="18"/>
                <w:lang w:val="en-US" w:eastAsia="zh-CN"/>
              </w:rPr>
              <w:t>0</w:t>
            </w:r>
          </w:p>
        </w:tc>
        <w:tc>
          <w:tcPr>
            <w:tcW w:w="720" w:type="dxa"/>
            <w:vMerge w:val="continue"/>
            <w:noWrap w:val="0"/>
            <w:vAlign w:val="center"/>
          </w:tcPr>
          <w:p>
            <w:pPr>
              <w:widowControl/>
              <w:jc w:val="left"/>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26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pPr>
              <w:widowControl/>
              <w:jc w:val="left"/>
              <w:rPr>
                <w:rFonts w:hint="default" w:ascii="仿宋_GB2312" w:hAnsi="Calibri" w:eastAsia="仿宋_GB2312"/>
                <w:color w:val="000000"/>
                <w:kern w:val="2"/>
                <w:sz w:val="18"/>
                <w:szCs w:val="18"/>
                <w:lang w:val="en-US" w:eastAsia="zh-CN" w:bidi="ar-SA"/>
              </w:rPr>
            </w:pPr>
            <w:r>
              <w:rPr>
                <w:rFonts w:hint="eastAsia" w:ascii="仿宋_GB2312" w:eastAsia="仿宋_GB2312"/>
                <w:color w:val="000000"/>
                <w:sz w:val="18"/>
                <w:szCs w:val="18"/>
                <w:lang w:val="en-US" w:eastAsia="zh-CN"/>
              </w:rPr>
              <w:t>卧龙山街道农业综合服务中心</w:t>
            </w:r>
          </w:p>
        </w:tc>
        <w:tc>
          <w:tcPr>
            <w:tcW w:w="2520" w:type="dxa"/>
            <w:noWrap w:val="0"/>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lang w:eastAsia="zh-CN"/>
              </w:rPr>
              <w:t>嘉祥县政府网站</w:t>
            </w:r>
            <w:r>
              <w:rPr>
                <w:rFonts w:hint="eastAsia" w:ascii="仿宋_GB2312" w:eastAsia="仿宋_GB2312"/>
                <w:color w:val="000000"/>
                <w:sz w:val="18"/>
                <w:szCs w:val="18"/>
              </w:rPr>
              <w:t xml:space="preserve">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街道公示栏</w:t>
            </w:r>
            <w:r>
              <w:rPr>
                <w:rFonts w:hint="eastAsia" w:ascii="仿宋_GB2312" w:eastAsia="仿宋_GB2312"/>
                <w:color w:val="000000"/>
                <w:sz w:val="18"/>
                <w:szCs w:val="18"/>
              </w:rPr>
              <w:t xml:space="preserve">  </w:t>
            </w:r>
          </w:p>
          <w:p>
            <w:pPr>
              <w:widowControl/>
              <w:jc w:val="left"/>
              <w:rPr>
                <w:rFonts w:ascii="仿宋_GB2312" w:hAnsi="Calibri" w:eastAsia="仿宋_GB2312"/>
                <w:color w:val="000000"/>
                <w:kern w:val="2"/>
                <w:sz w:val="18"/>
                <w:szCs w:val="18"/>
                <w:lang w:val="en-US" w:eastAsia="zh-CN" w:bidi="ar-SA"/>
              </w:rPr>
            </w:pP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           </w:t>
            </w:r>
          </w:p>
        </w:tc>
        <w:tc>
          <w:tcPr>
            <w:tcW w:w="72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eastAsia="仿宋_GB2312"/>
                <w:color w:val="000000"/>
                <w:sz w:val="18"/>
                <w:szCs w:val="18"/>
                <w:lang w:eastAsia="zh-CN"/>
              </w:rPr>
            </w:pPr>
            <w:r>
              <w:rPr>
                <w:rFonts w:ascii="仿宋_GB2312" w:eastAsia="仿宋_GB2312"/>
                <w:color w:val="000000"/>
                <w:sz w:val="18"/>
                <w:szCs w:val="18"/>
              </w:rPr>
              <w:t>1</w:t>
            </w:r>
            <w:r>
              <w:rPr>
                <w:rFonts w:hint="eastAsia" w:ascii="仿宋_GB2312" w:eastAsia="仿宋_GB2312"/>
                <w:color w:val="000000"/>
                <w:sz w:val="18"/>
                <w:szCs w:val="18"/>
                <w:lang w:val="en-US" w:eastAsia="zh-CN"/>
              </w:rPr>
              <w:t>1</w:t>
            </w:r>
          </w:p>
        </w:tc>
        <w:tc>
          <w:tcPr>
            <w:tcW w:w="72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34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26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pPr>
              <w:widowControl/>
              <w:jc w:val="left"/>
              <w:rPr>
                <w:rFonts w:hint="default" w:ascii="仿宋_GB2312" w:hAnsi="Calibri" w:eastAsia="仿宋_GB2312"/>
                <w:color w:val="000000"/>
                <w:kern w:val="2"/>
                <w:sz w:val="18"/>
                <w:szCs w:val="18"/>
                <w:lang w:val="en-US" w:eastAsia="zh-CN" w:bidi="ar-SA"/>
              </w:rPr>
            </w:pPr>
            <w:r>
              <w:rPr>
                <w:rFonts w:hint="eastAsia" w:ascii="仿宋_GB2312" w:eastAsia="仿宋_GB2312"/>
                <w:color w:val="000000"/>
                <w:sz w:val="18"/>
                <w:szCs w:val="18"/>
                <w:lang w:val="en-US" w:eastAsia="zh-CN"/>
              </w:rPr>
              <w:t>卧龙山街道农业综合服务中心</w:t>
            </w:r>
          </w:p>
        </w:tc>
        <w:tc>
          <w:tcPr>
            <w:tcW w:w="2520" w:type="dxa"/>
            <w:noWrap w:val="0"/>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lang w:eastAsia="zh-CN"/>
              </w:rPr>
              <w:t>嘉祥县政府网站</w:t>
            </w:r>
            <w:r>
              <w:rPr>
                <w:rFonts w:hint="eastAsia" w:ascii="仿宋_GB2312" w:eastAsia="仿宋_GB2312"/>
                <w:color w:val="000000"/>
                <w:sz w:val="18"/>
                <w:szCs w:val="18"/>
              </w:rPr>
              <w:t xml:space="preserve">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街道公示栏</w:t>
            </w:r>
            <w:r>
              <w:rPr>
                <w:rFonts w:hint="eastAsia" w:ascii="仿宋_GB2312" w:eastAsia="仿宋_GB2312"/>
                <w:color w:val="000000"/>
                <w:sz w:val="18"/>
                <w:szCs w:val="18"/>
              </w:rPr>
              <w:t xml:space="preserve">  </w:t>
            </w:r>
          </w:p>
          <w:p>
            <w:pPr>
              <w:widowControl/>
              <w:jc w:val="left"/>
              <w:rPr>
                <w:rFonts w:ascii="仿宋_GB2312" w:hAnsi="Calibri" w:eastAsia="仿宋_GB2312"/>
                <w:color w:val="000000"/>
                <w:kern w:val="2"/>
                <w:sz w:val="18"/>
                <w:szCs w:val="18"/>
                <w:lang w:val="en-US" w:eastAsia="zh-CN" w:bidi="ar-SA"/>
              </w:rPr>
            </w:pP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           </w:t>
            </w:r>
          </w:p>
        </w:tc>
        <w:tc>
          <w:tcPr>
            <w:tcW w:w="72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eastAsia="仿宋_GB2312"/>
                <w:color w:val="000000"/>
                <w:sz w:val="18"/>
                <w:szCs w:val="18"/>
                <w:lang w:eastAsia="zh-CN"/>
              </w:rPr>
            </w:pPr>
            <w:r>
              <w:rPr>
                <w:rFonts w:ascii="仿宋_GB2312" w:eastAsia="仿宋_GB2312"/>
                <w:color w:val="000000"/>
                <w:sz w:val="18"/>
                <w:szCs w:val="18"/>
              </w:rPr>
              <w:t>1</w:t>
            </w:r>
            <w:r>
              <w:rPr>
                <w:rFonts w:hint="eastAsia" w:ascii="仿宋_GB2312" w:eastAsia="仿宋_GB2312"/>
                <w:color w:val="000000"/>
                <w:sz w:val="18"/>
                <w:szCs w:val="18"/>
                <w:lang w:val="en-US" w:eastAsia="zh-CN"/>
              </w:rPr>
              <w:t>2</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4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126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noWrap w:val="0"/>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noWrap w:val="0"/>
            <w:vAlign w:val="center"/>
          </w:tcPr>
          <w:p>
            <w:pPr>
              <w:widowControl/>
              <w:jc w:val="left"/>
              <w:rPr>
                <w:rFonts w:hint="default" w:ascii="仿宋_GB2312" w:hAnsi="Calibri" w:eastAsia="仿宋_GB2312"/>
                <w:color w:val="000000"/>
                <w:kern w:val="2"/>
                <w:sz w:val="18"/>
                <w:szCs w:val="18"/>
                <w:lang w:val="en-US" w:eastAsia="zh-CN" w:bidi="ar-SA"/>
              </w:rPr>
            </w:pPr>
            <w:r>
              <w:rPr>
                <w:rFonts w:hint="eastAsia" w:ascii="仿宋_GB2312" w:eastAsia="仿宋_GB2312"/>
                <w:color w:val="000000"/>
                <w:sz w:val="18"/>
                <w:szCs w:val="18"/>
                <w:lang w:val="en-US" w:eastAsia="zh-CN"/>
              </w:rPr>
              <w:t>卧龙山街道农业综合服务中心</w:t>
            </w:r>
          </w:p>
        </w:tc>
        <w:tc>
          <w:tcPr>
            <w:tcW w:w="2520" w:type="dxa"/>
            <w:noWrap w:val="0"/>
            <w:vAlign w:val="center"/>
          </w:tcPr>
          <w:p>
            <w:pPr>
              <w:widowControl/>
              <w:jc w:val="left"/>
              <w:rPr>
                <w:rFonts w:hint="eastAsia" w:ascii="仿宋_GB2312" w:eastAsia="仿宋_GB2312"/>
                <w:color w:val="000000"/>
                <w:sz w:val="18"/>
                <w:szCs w:val="18"/>
              </w:rPr>
            </w:pPr>
            <w:r>
              <w:rPr>
                <w:rFonts w:hint="eastAsia" w:ascii="仿宋_GB2312" w:eastAsia="仿宋_GB2312"/>
                <w:color w:val="000000"/>
                <w:sz w:val="18"/>
                <w:szCs w:val="18"/>
                <w:lang w:eastAsia="zh-CN"/>
              </w:rPr>
              <w:t>嘉祥县政府网站</w:t>
            </w:r>
            <w:r>
              <w:rPr>
                <w:rFonts w:hint="eastAsia" w:ascii="仿宋_GB2312" w:eastAsia="仿宋_GB2312"/>
                <w:color w:val="000000"/>
                <w:sz w:val="18"/>
                <w:szCs w:val="18"/>
              </w:rPr>
              <w:t xml:space="preserve">  </w:t>
            </w:r>
          </w:p>
          <w:p>
            <w:pPr>
              <w:widowControl/>
              <w:jc w:val="left"/>
              <w:rPr>
                <w:rFonts w:hint="eastAsia" w:ascii="仿宋_GB2312" w:eastAsia="仿宋_GB2312"/>
                <w:color w:val="000000"/>
                <w:sz w:val="18"/>
                <w:szCs w:val="18"/>
              </w:rPr>
            </w:pPr>
            <w:r>
              <w:rPr>
                <w:rFonts w:hint="eastAsia" w:ascii="仿宋_GB2312" w:eastAsia="仿宋_GB2312"/>
                <w:color w:val="000000"/>
                <w:sz w:val="18"/>
                <w:szCs w:val="18"/>
                <w:lang w:val="en-US" w:eastAsia="zh-CN"/>
              </w:rPr>
              <w:t>街道公示栏</w:t>
            </w:r>
            <w:r>
              <w:rPr>
                <w:rFonts w:hint="eastAsia" w:ascii="仿宋_GB2312" w:eastAsia="仿宋_GB2312"/>
                <w:color w:val="000000"/>
                <w:sz w:val="18"/>
                <w:szCs w:val="18"/>
              </w:rPr>
              <w:t xml:space="preserve">  </w:t>
            </w:r>
          </w:p>
          <w:p>
            <w:pPr>
              <w:widowControl/>
              <w:jc w:val="left"/>
              <w:rPr>
                <w:rFonts w:ascii="仿宋_GB2312" w:hAnsi="Calibri" w:eastAsia="仿宋_GB2312"/>
                <w:color w:val="000000"/>
                <w:kern w:val="2"/>
                <w:sz w:val="18"/>
                <w:szCs w:val="18"/>
                <w:lang w:val="en-US" w:eastAsia="zh-CN" w:bidi="ar-SA"/>
              </w:rPr>
            </w:pP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           </w:t>
            </w:r>
          </w:p>
        </w:tc>
        <w:tc>
          <w:tcPr>
            <w:tcW w:w="72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noWrap w:val="0"/>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noWrap w:val="0"/>
            <w:vAlign w:val="center"/>
          </w:tcPr>
          <w:p>
            <w:pPr>
              <w:widowControl/>
              <w:jc w:val="center"/>
              <w:rPr>
                <w:rFonts w:ascii="仿宋_GB2312" w:eastAsia="仿宋_GB2312"/>
                <w:color w:val="000000"/>
                <w:sz w:val="18"/>
                <w:szCs w:val="18"/>
              </w:rPr>
            </w:pPr>
          </w:p>
        </w:tc>
        <w:tc>
          <w:tcPr>
            <w:tcW w:w="720" w:type="dxa"/>
            <w:noWrap w:val="0"/>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bl>
    <w:p/>
    <w:p/>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14" w:name="_Toc21775"/>
      <w:bookmarkStart w:id="15" w:name="_Toc31818"/>
      <w:bookmarkStart w:id="16" w:name="_Toc31146"/>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十四</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交通运输</w:t>
      </w:r>
      <w:r>
        <w:rPr>
          <w:rFonts w:hint="eastAsia" w:ascii="方正小标宋_GBK" w:hAnsi="方正小标宋_GBK" w:eastAsia="方正小标宋_GBK"/>
          <w:b w:val="0"/>
          <w:bCs w:val="0"/>
          <w:sz w:val="30"/>
        </w:rPr>
        <w:t>领域基层政务公开标准目录</w:t>
      </w:r>
      <w:bookmarkEnd w:id="14"/>
      <w:bookmarkEnd w:id="15"/>
      <w:bookmarkEnd w:id="16"/>
    </w:p>
    <w:tbl>
      <w:tblPr>
        <w:tblStyle w:val="6"/>
        <w:tblW w:w="143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4"/>
        <w:gridCol w:w="870"/>
        <w:gridCol w:w="906"/>
        <w:gridCol w:w="1270"/>
        <w:gridCol w:w="1307"/>
        <w:gridCol w:w="723"/>
        <w:gridCol w:w="799"/>
        <w:gridCol w:w="2683"/>
        <w:gridCol w:w="723"/>
        <w:gridCol w:w="727"/>
        <w:gridCol w:w="1015"/>
        <w:gridCol w:w="1162"/>
        <w:gridCol w:w="727"/>
        <w:gridCol w:w="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trPr>
        <w:tc>
          <w:tcPr>
            <w:tcW w:w="734"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序号</w:t>
            </w:r>
          </w:p>
        </w:tc>
        <w:tc>
          <w:tcPr>
            <w:tcW w:w="1776" w:type="dxa"/>
            <w:gridSpan w:val="2"/>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27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w:t>
            </w:r>
            <w:r>
              <w:rPr>
                <w:rFonts w:hint="eastAsia" w:ascii="黑体" w:hAnsi="宋体" w:eastAsia="黑体" w:cs="宋体"/>
                <w:kern w:val="0"/>
                <w:sz w:val="22"/>
              </w:rPr>
              <w:br w:type="textWrapping"/>
            </w:r>
            <w:r>
              <w:rPr>
                <w:rFonts w:hint="eastAsia" w:ascii="黑体" w:hAnsi="宋体" w:eastAsia="黑体" w:cs="宋体"/>
                <w:kern w:val="0"/>
                <w:sz w:val="22"/>
              </w:rPr>
              <w:t>（要素）</w:t>
            </w:r>
          </w:p>
        </w:tc>
        <w:tc>
          <w:tcPr>
            <w:tcW w:w="1307"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723"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r>
              <w:rPr>
                <w:rFonts w:hint="eastAsia" w:ascii="黑体" w:hAnsi="宋体" w:eastAsia="黑体" w:cs="宋体"/>
                <w:kern w:val="0"/>
                <w:sz w:val="22"/>
              </w:rPr>
              <w:br w:type="textWrapping"/>
            </w:r>
            <w:r>
              <w:rPr>
                <w:rFonts w:hint="eastAsia" w:ascii="黑体" w:hAnsi="宋体" w:eastAsia="黑体" w:cs="宋体"/>
                <w:kern w:val="0"/>
                <w:sz w:val="22"/>
              </w:rPr>
              <w:t>时限</w:t>
            </w:r>
          </w:p>
        </w:tc>
        <w:tc>
          <w:tcPr>
            <w:tcW w:w="799"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r>
              <w:rPr>
                <w:rFonts w:hint="eastAsia" w:ascii="黑体" w:hAnsi="宋体" w:eastAsia="黑体" w:cs="宋体"/>
                <w:kern w:val="0"/>
                <w:sz w:val="22"/>
              </w:rPr>
              <w:br w:type="textWrapping"/>
            </w:r>
            <w:r>
              <w:rPr>
                <w:rFonts w:hint="eastAsia" w:ascii="黑体" w:hAnsi="宋体" w:eastAsia="黑体" w:cs="宋体"/>
                <w:kern w:val="0"/>
                <w:sz w:val="22"/>
              </w:rPr>
              <w:t>主体</w:t>
            </w:r>
          </w:p>
        </w:tc>
        <w:tc>
          <w:tcPr>
            <w:tcW w:w="2683"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50" w:type="dxa"/>
            <w:gridSpan w:val="2"/>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2177" w:type="dxa"/>
            <w:gridSpan w:val="2"/>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381" w:type="dxa"/>
            <w:gridSpan w:val="2"/>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atLeast"/>
        </w:trPr>
        <w:tc>
          <w:tcPr>
            <w:tcW w:w="734" w:type="dxa"/>
            <w:vMerge w:val="continue"/>
            <w:noWrap w:val="0"/>
            <w:vAlign w:val="center"/>
          </w:tcPr>
          <w:p>
            <w:pPr>
              <w:widowControl/>
              <w:jc w:val="center"/>
              <w:rPr>
                <w:rFonts w:ascii="黑体" w:hAnsi="宋体" w:eastAsia="黑体" w:cs="宋体"/>
                <w:kern w:val="0"/>
                <w:sz w:val="22"/>
              </w:rPr>
            </w:pPr>
          </w:p>
        </w:tc>
        <w:tc>
          <w:tcPr>
            <w:tcW w:w="870"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906"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270" w:type="dxa"/>
            <w:vMerge w:val="continue"/>
            <w:noWrap w:val="0"/>
            <w:vAlign w:val="center"/>
          </w:tcPr>
          <w:p>
            <w:pPr>
              <w:widowControl/>
              <w:jc w:val="center"/>
              <w:rPr>
                <w:rFonts w:ascii="黑体" w:hAnsi="宋体" w:eastAsia="黑体" w:cs="宋体"/>
                <w:kern w:val="0"/>
                <w:sz w:val="22"/>
              </w:rPr>
            </w:pPr>
          </w:p>
        </w:tc>
        <w:tc>
          <w:tcPr>
            <w:tcW w:w="1307" w:type="dxa"/>
            <w:vMerge w:val="continue"/>
            <w:noWrap w:val="0"/>
            <w:vAlign w:val="center"/>
          </w:tcPr>
          <w:p>
            <w:pPr>
              <w:widowControl/>
              <w:jc w:val="center"/>
              <w:rPr>
                <w:rFonts w:ascii="黑体" w:hAnsi="宋体" w:eastAsia="黑体" w:cs="宋体"/>
                <w:kern w:val="0"/>
                <w:sz w:val="22"/>
              </w:rPr>
            </w:pPr>
          </w:p>
        </w:tc>
        <w:tc>
          <w:tcPr>
            <w:tcW w:w="723" w:type="dxa"/>
            <w:vMerge w:val="continue"/>
            <w:noWrap w:val="0"/>
            <w:vAlign w:val="center"/>
          </w:tcPr>
          <w:p>
            <w:pPr>
              <w:widowControl/>
              <w:jc w:val="center"/>
              <w:rPr>
                <w:rFonts w:ascii="黑体" w:hAnsi="宋体" w:eastAsia="黑体" w:cs="宋体"/>
                <w:kern w:val="0"/>
                <w:sz w:val="22"/>
              </w:rPr>
            </w:pPr>
          </w:p>
        </w:tc>
        <w:tc>
          <w:tcPr>
            <w:tcW w:w="799" w:type="dxa"/>
            <w:vMerge w:val="continue"/>
            <w:noWrap w:val="0"/>
            <w:vAlign w:val="center"/>
          </w:tcPr>
          <w:p>
            <w:pPr>
              <w:widowControl/>
              <w:jc w:val="center"/>
              <w:rPr>
                <w:rFonts w:ascii="黑体" w:hAnsi="宋体" w:eastAsia="黑体" w:cs="宋体"/>
                <w:kern w:val="0"/>
                <w:sz w:val="22"/>
              </w:rPr>
            </w:pPr>
          </w:p>
        </w:tc>
        <w:tc>
          <w:tcPr>
            <w:tcW w:w="2683" w:type="dxa"/>
            <w:vMerge w:val="continue"/>
            <w:noWrap w:val="0"/>
            <w:vAlign w:val="center"/>
          </w:tcPr>
          <w:p>
            <w:pPr>
              <w:widowControl/>
              <w:jc w:val="center"/>
              <w:rPr>
                <w:rFonts w:ascii="黑体" w:hAnsi="宋体" w:eastAsia="黑体" w:cs="宋体"/>
                <w:kern w:val="0"/>
                <w:sz w:val="22"/>
              </w:rPr>
            </w:pPr>
          </w:p>
        </w:tc>
        <w:tc>
          <w:tcPr>
            <w:tcW w:w="723"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27"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特定群体</w:t>
            </w:r>
          </w:p>
        </w:tc>
        <w:tc>
          <w:tcPr>
            <w:tcW w:w="1015"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1162"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w:t>
            </w:r>
          </w:p>
        </w:tc>
        <w:tc>
          <w:tcPr>
            <w:tcW w:w="727"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654"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3" w:hRule="atLeast"/>
        </w:trPr>
        <w:tc>
          <w:tcPr>
            <w:tcW w:w="73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1</w:t>
            </w:r>
          </w:p>
        </w:tc>
        <w:tc>
          <w:tcPr>
            <w:tcW w:w="8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政策文件</w:t>
            </w:r>
          </w:p>
        </w:tc>
        <w:tc>
          <w:tcPr>
            <w:tcW w:w="906"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国家和地方层面交通运输相关法律、法规、政策文件</w:t>
            </w:r>
          </w:p>
        </w:tc>
        <w:tc>
          <w:tcPr>
            <w:tcW w:w="1270"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●文件名称</w:t>
            </w:r>
            <w:r>
              <w:rPr>
                <w:rFonts w:hint="eastAsia" w:ascii="仿宋_GB2312" w:hAnsi="Calibri" w:eastAsia="仿宋_GB2312"/>
                <w:color w:val="000000"/>
                <w:sz w:val="18"/>
                <w:szCs w:val="18"/>
              </w:rPr>
              <w:br w:type="textWrapping"/>
            </w:r>
            <w:r>
              <w:rPr>
                <w:rFonts w:hint="eastAsia" w:ascii="仿宋_GB2312" w:hAnsi="Calibri" w:eastAsia="仿宋_GB2312"/>
                <w:color w:val="000000"/>
                <w:sz w:val="18"/>
                <w:szCs w:val="18"/>
              </w:rPr>
              <w:t>●文号</w:t>
            </w:r>
            <w:r>
              <w:rPr>
                <w:rFonts w:hint="eastAsia" w:ascii="仿宋_GB2312" w:hAnsi="Calibri" w:eastAsia="仿宋_GB2312"/>
                <w:color w:val="000000"/>
                <w:sz w:val="18"/>
                <w:szCs w:val="18"/>
              </w:rPr>
              <w:br w:type="textWrapping"/>
            </w:r>
            <w:r>
              <w:rPr>
                <w:rFonts w:hint="eastAsia" w:ascii="仿宋_GB2312" w:hAnsi="Calibri" w:eastAsia="仿宋_GB2312"/>
                <w:color w:val="000000"/>
                <w:sz w:val="18"/>
                <w:szCs w:val="18"/>
              </w:rPr>
              <w:t>●发文部门</w:t>
            </w:r>
          </w:p>
        </w:tc>
        <w:tc>
          <w:tcPr>
            <w:tcW w:w="130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信息公开规定</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制定或获取文件之日起10个工作日内</w:t>
            </w:r>
          </w:p>
        </w:tc>
        <w:tc>
          <w:tcPr>
            <w:tcW w:w="799" w:type="dxa"/>
            <w:noWrap w:val="0"/>
            <w:vAlign w:val="center"/>
          </w:tcPr>
          <w:p>
            <w:pPr>
              <w:widowControl/>
              <w:jc w:val="left"/>
              <w:rPr>
                <w:rFonts w:hint="eastAsia" w:ascii="仿宋_GB2312" w:hAnsi="Calibri" w:eastAsia="仿宋_GB2312"/>
                <w:color w:val="000000"/>
                <w:sz w:val="18"/>
                <w:szCs w:val="18"/>
                <w:lang w:eastAsia="zh-CN"/>
              </w:rPr>
            </w:pPr>
            <w:r>
              <w:rPr>
                <w:rFonts w:hint="eastAsia" w:ascii="仿宋_GB2312" w:eastAsia="仿宋_GB2312"/>
                <w:color w:val="000000"/>
                <w:sz w:val="18"/>
                <w:szCs w:val="18"/>
                <w:lang w:eastAsia="zh-CN"/>
              </w:rPr>
              <w:t>卧龙山街道</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p>
            <w:pPr>
              <w:widowControl/>
              <w:jc w:val="left"/>
              <w:rPr>
                <w:rFonts w:hint="eastAsia" w:ascii="仿宋_GB2312" w:hAnsi="Calibri" w:eastAsia="仿宋_GB2312"/>
                <w:color w:val="000000"/>
                <w:sz w:val="18"/>
                <w:szCs w:val="18"/>
                <w:lang w:eastAsia="zh-CN"/>
              </w:rPr>
            </w:pPr>
            <w:r>
              <w:rPr>
                <w:rFonts w:hint="eastAsia" w:ascii="仿宋_GB2312" w:eastAsia="仿宋_GB2312"/>
                <w:color w:val="000000"/>
                <w:sz w:val="18"/>
                <w:szCs w:val="18"/>
                <w:lang w:eastAsia="zh-CN"/>
              </w:rPr>
              <w:t>街道公示栏</w:t>
            </w:r>
          </w:p>
        </w:tc>
        <w:tc>
          <w:tcPr>
            <w:tcW w:w="72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3" w:hRule="atLeast"/>
        </w:trPr>
        <w:tc>
          <w:tcPr>
            <w:tcW w:w="734" w:type="dxa"/>
            <w:noWrap w:val="0"/>
            <w:vAlign w:val="center"/>
          </w:tcPr>
          <w:p>
            <w:pPr>
              <w:widowControl/>
              <w:jc w:val="left"/>
              <w:rPr>
                <w:rFonts w:hint="eastAsia" w:ascii="仿宋_GB2312" w:hAnsi="Calibri" w:eastAsia="仿宋_GB2312"/>
                <w:color w:val="000000"/>
                <w:sz w:val="18"/>
                <w:szCs w:val="18"/>
                <w:lang w:val="en-US" w:eastAsia="zh-CN"/>
              </w:rPr>
            </w:pPr>
            <w:r>
              <w:rPr>
                <w:rFonts w:hint="eastAsia" w:ascii="仿宋_GB2312" w:eastAsia="仿宋_GB2312"/>
                <w:color w:val="000000"/>
                <w:sz w:val="18"/>
                <w:szCs w:val="18"/>
                <w:lang w:val="en-US" w:eastAsia="zh-CN"/>
              </w:rPr>
              <w:t>2</w:t>
            </w:r>
          </w:p>
        </w:tc>
        <w:tc>
          <w:tcPr>
            <w:tcW w:w="870" w:type="dxa"/>
            <w:noWrap w:val="0"/>
            <w:vAlign w:val="center"/>
          </w:tcPr>
          <w:p>
            <w:pPr>
              <w:widowControl/>
              <w:jc w:val="left"/>
              <w:rPr>
                <w:rFonts w:hint="eastAsia" w:ascii="仿宋_GB2312" w:hAnsi="Calibri" w:eastAsia="仿宋_GB2312"/>
                <w:color w:val="000000"/>
                <w:sz w:val="18"/>
                <w:szCs w:val="18"/>
              </w:rPr>
            </w:pPr>
          </w:p>
        </w:tc>
        <w:tc>
          <w:tcPr>
            <w:tcW w:w="906" w:type="dxa"/>
            <w:noWrap w:val="0"/>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应急预案</w:t>
            </w:r>
          </w:p>
        </w:tc>
        <w:tc>
          <w:tcPr>
            <w:tcW w:w="1270" w:type="dxa"/>
            <w:noWrap w:val="0"/>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●公共交通相关应急预案信息</w:t>
            </w:r>
          </w:p>
        </w:tc>
        <w:tc>
          <w:tcPr>
            <w:tcW w:w="1307" w:type="dxa"/>
            <w:noWrap w:val="0"/>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《中华人民共和国政府信息公开条例》《生产安全事故应急条例》</w:t>
            </w:r>
          </w:p>
        </w:tc>
        <w:tc>
          <w:tcPr>
            <w:tcW w:w="723" w:type="dxa"/>
            <w:noWrap w:val="0"/>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信息形成或者变更之日起20个工作日内</w:t>
            </w:r>
          </w:p>
        </w:tc>
        <w:tc>
          <w:tcPr>
            <w:tcW w:w="799" w:type="dxa"/>
            <w:noWrap w:val="0"/>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县交通运输局</w:t>
            </w:r>
          </w:p>
        </w:tc>
        <w:tc>
          <w:tcPr>
            <w:tcW w:w="2683" w:type="dxa"/>
            <w:noWrap w:val="0"/>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p>
            <w:pPr>
              <w:widowControl/>
              <w:jc w:val="left"/>
              <w:rPr>
                <w:rFonts w:hint="eastAsia" w:ascii="仿宋_GB2312" w:hAnsi="Calibri" w:eastAsia="仿宋_GB2312"/>
                <w:color w:val="000000"/>
                <w:sz w:val="18"/>
                <w:szCs w:val="18"/>
                <w:lang w:val="en-US" w:eastAsia="zh-CN"/>
              </w:rPr>
            </w:pPr>
            <w:r>
              <w:rPr>
                <w:rFonts w:hint="eastAsia" w:ascii="仿宋_GB2312" w:eastAsia="仿宋_GB2312"/>
                <w:color w:val="000000"/>
                <w:sz w:val="18"/>
                <w:szCs w:val="18"/>
                <w:lang w:eastAsia="zh-CN"/>
              </w:rPr>
              <w:t>街道公示栏</w:t>
            </w:r>
          </w:p>
        </w:tc>
        <w:tc>
          <w:tcPr>
            <w:tcW w:w="723" w:type="dxa"/>
            <w:noWrap w:val="0"/>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1015" w:type="dxa"/>
            <w:noWrap w:val="0"/>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1162" w:type="dxa"/>
            <w:noWrap w:val="0"/>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727" w:type="dxa"/>
            <w:noWrap w:val="0"/>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c>
          <w:tcPr>
            <w:tcW w:w="654" w:type="dxa"/>
            <w:noWrap w:val="0"/>
            <w:vAlign w:val="center"/>
          </w:tcPr>
          <w:p>
            <w:pPr>
              <w:widowControl/>
              <w:jc w:val="left"/>
              <w:rPr>
                <w:rFonts w:hint="eastAsia" w:ascii="仿宋_GB2312" w:hAnsi="Calibri" w:eastAsia="仿宋_GB2312" w:cs="Times New Roman"/>
                <w:color w:val="000000"/>
                <w:kern w:val="2"/>
                <w:sz w:val="18"/>
                <w:szCs w:val="18"/>
                <w:lang w:val="en-US" w:eastAsia="zh-CN" w:bidi="ar-SA"/>
              </w:rPr>
            </w:pPr>
            <w:r>
              <w:rPr>
                <w:rFonts w:hint="eastAsia" w:ascii="仿宋_GB2312" w:hAnsi="Calibri" w:eastAsia="仿宋_GB2312"/>
                <w:color w:val="000000"/>
                <w:sz w:val="18"/>
                <w:szCs w:val="18"/>
              </w:rPr>
              <w:t>□</w:t>
            </w:r>
          </w:p>
        </w:tc>
      </w:tr>
    </w:tbl>
    <w:p>
      <w:pPr>
        <w:rPr>
          <w:rFonts w:hint="eastAsia"/>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17" w:name="_Toc21806"/>
      <w:bookmarkStart w:id="18" w:name="_Toc25204"/>
      <w:bookmarkStart w:id="19" w:name="_Toc6495"/>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十五</w:t>
      </w:r>
      <w:r>
        <w:rPr>
          <w:rFonts w:hint="eastAsia" w:ascii="方正小标宋_GBK" w:hAnsi="方正小标宋_GBK" w:eastAsia="方正小标宋_GBK"/>
          <w:b w:val="0"/>
          <w:bCs w:val="0"/>
          <w:sz w:val="30"/>
        </w:rPr>
        <w:t>）统计领域基层政务公开标准目录</w:t>
      </w:r>
      <w:bookmarkEnd w:id="17"/>
      <w:bookmarkEnd w:id="18"/>
      <w:bookmarkEnd w:id="19"/>
    </w:p>
    <w:tbl>
      <w:tblPr>
        <w:tblStyle w:val="6"/>
        <w:tblW w:w="143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4"/>
        <w:gridCol w:w="978"/>
        <w:gridCol w:w="1274"/>
        <w:gridCol w:w="1532"/>
        <w:gridCol w:w="1837"/>
        <w:gridCol w:w="1166"/>
        <w:gridCol w:w="1195"/>
        <w:gridCol w:w="2371"/>
        <w:gridCol w:w="622"/>
        <w:gridCol w:w="495"/>
        <w:gridCol w:w="623"/>
        <w:gridCol w:w="612"/>
        <w:gridCol w:w="573"/>
        <w:gridCol w:w="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5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22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公开事项</w:t>
            </w:r>
          </w:p>
        </w:tc>
        <w:tc>
          <w:tcPr>
            <w:tcW w:w="15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公开内容（要素）</w:t>
            </w:r>
          </w:p>
        </w:tc>
        <w:tc>
          <w:tcPr>
            <w:tcW w:w="18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公开依据</w:t>
            </w:r>
          </w:p>
        </w:tc>
        <w:tc>
          <w:tcPr>
            <w:tcW w:w="11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公开时限</w:t>
            </w:r>
          </w:p>
        </w:tc>
        <w:tc>
          <w:tcPr>
            <w:tcW w:w="11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公开主体</w:t>
            </w:r>
          </w:p>
        </w:tc>
        <w:tc>
          <w:tcPr>
            <w:tcW w:w="23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公开渠道和载体</w:t>
            </w:r>
          </w:p>
        </w:tc>
        <w:tc>
          <w:tcPr>
            <w:tcW w:w="111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公开对象</w:t>
            </w:r>
          </w:p>
        </w:tc>
        <w:tc>
          <w:tcPr>
            <w:tcW w:w="12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公开方式</w:t>
            </w:r>
          </w:p>
        </w:tc>
        <w:tc>
          <w:tcPr>
            <w:tcW w:w="10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一级事项</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二级事项</w:t>
            </w:r>
          </w:p>
        </w:tc>
        <w:tc>
          <w:tcPr>
            <w:tcW w:w="15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1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3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全社会</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特定群体</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主动</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公开</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依申请</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公开</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县级</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1</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统计法律</w:t>
            </w:r>
            <w:r>
              <w:rPr>
                <w:rFonts w:hint="eastAsia" w:ascii="仿宋_GB2312" w:hAnsi="Calibri" w:eastAsia="仿宋_GB2312"/>
                <w:color w:val="000000"/>
                <w:sz w:val="18"/>
                <w:szCs w:val="18"/>
                <w:lang w:val="en-US" w:eastAsia="zh-CN"/>
              </w:rPr>
              <w:br w:type="textWrapping"/>
            </w:r>
            <w:r>
              <w:rPr>
                <w:rFonts w:hint="eastAsia" w:ascii="仿宋_GB2312" w:hAnsi="Calibri" w:eastAsia="仿宋_GB2312"/>
                <w:color w:val="000000"/>
                <w:sz w:val="18"/>
                <w:szCs w:val="18"/>
                <w:lang w:val="en-US" w:eastAsia="zh-CN"/>
              </w:rPr>
              <w:t>规范</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统计法律</w:t>
            </w:r>
            <w:r>
              <w:rPr>
                <w:rFonts w:hint="eastAsia" w:ascii="仿宋_GB2312" w:hAnsi="Calibri" w:eastAsia="仿宋_GB2312"/>
                <w:color w:val="000000"/>
                <w:sz w:val="18"/>
                <w:szCs w:val="18"/>
                <w:lang w:val="en-US" w:eastAsia="zh-CN"/>
              </w:rPr>
              <w:br w:type="textWrapping"/>
            </w:r>
            <w:r>
              <w:rPr>
                <w:rFonts w:hint="eastAsia" w:ascii="仿宋_GB2312" w:hAnsi="Calibri" w:eastAsia="仿宋_GB2312"/>
                <w:color w:val="000000"/>
                <w:sz w:val="18"/>
                <w:szCs w:val="18"/>
                <w:lang w:val="en-US" w:eastAsia="zh-CN"/>
              </w:rPr>
              <w:t>法规规章</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统计领域相关法律、法规、规章</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信息形成或者变更之日起20个工作日内</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eastAsia="仿宋_GB2312"/>
                <w:color w:val="000000"/>
                <w:sz w:val="18"/>
                <w:szCs w:val="18"/>
                <w:lang w:val="en-US" w:eastAsia="zh-CN"/>
              </w:rPr>
              <w:t>卧龙山街道统计站</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p>
            <w:pPr>
              <w:widowControl/>
              <w:jc w:val="both"/>
              <w:rPr>
                <w:rFonts w:hint="eastAsia" w:ascii="仿宋_GB2312" w:hAnsi="Calibri" w:eastAsia="仿宋_GB2312"/>
                <w:color w:val="000000"/>
                <w:sz w:val="18"/>
                <w:szCs w:val="18"/>
              </w:rPr>
            </w:pPr>
            <w:r>
              <w:rPr>
                <w:rFonts w:hint="eastAsia" w:ascii="仿宋_GB2312" w:eastAsia="仿宋_GB2312"/>
                <w:color w:val="000000"/>
                <w:sz w:val="18"/>
                <w:szCs w:val="18"/>
                <w:lang w:eastAsia="zh-CN"/>
              </w:rPr>
              <w:t>街道公示栏</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2</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规范性文件</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统计领域相关规范性文件</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信息形成或者变更之日起20个工作日内</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eastAsia="仿宋_GB2312"/>
                <w:color w:val="000000"/>
                <w:sz w:val="18"/>
                <w:szCs w:val="18"/>
                <w:lang w:val="en-US" w:eastAsia="zh-CN"/>
              </w:rPr>
              <w:t>卧龙山街道统计站</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p>
            <w:pPr>
              <w:widowControl/>
              <w:jc w:val="both"/>
              <w:rPr>
                <w:rFonts w:hint="eastAsia" w:ascii="仿宋_GB2312" w:hAnsi="Calibri" w:eastAsia="仿宋_GB2312"/>
                <w:color w:val="000000"/>
                <w:sz w:val="18"/>
                <w:szCs w:val="18"/>
              </w:rPr>
            </w:pPr>
            <w:r>
              <w:rPr>
                <w:rFonts w:hint="eastAsia" w:ascii="仿宋_GB2312" w:eastAsia="仿宋_GB2312"/>
                <w:color w:val="000000"/>
                <w:sz w:val="18"/>
                <w:szCs w:val="18"/>
                <w:lang w:eastAsia="zh-CN"/>
              </w:rPr>
              <w:t>街道公示栏</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3</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统计调查</w:t>
            </w:r>
            <w:r>
              <w:rPr>
                <w:rFonts w:hint="eastAsia" w:ascii="仿宋_GB2312" w:hAnsi="Calibri" w:eastAsia="仿宋_GB2312"/>
                <w:color w:val="000000"/>
                <w:sz w:val="18"/>
                <w:szCs w:val="18"/>
                <w:lang w:val="en-US" w:eastAsia="zh-CN"/>
              </w:rPr>
              <w:br w:type="textWrapping"/>
            </w:r>
            <w:r>
              <w:rPr>
                <w:rFonts w:hint="eastAsia" w:ascii="仿宋_GB2312" w:hAnsi="Calibri" w:eastAsia="仿宋_GB2312"/>
                <w:color w:val="000000"/>
                <w:sz w:val="18"/>
                <w:szCs w:val="18"/>
                <w:lang w:val="en-US" w:eastAsia="zh-CN"/>
              </w:rPr>
              <w:t>制度</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国家统计</w:t>
            </w:r>
            <w:r>
              <w:rPr>
                <w:rFonts w:hint="eastAsia" w:ascii="仿宋_GB2312" w:hAnsi="Calibri" w:eastAsia="仿宋_GB2312"/>
                <w:color w:val="000000"/>
                <w:sz w:val="18"/>
                <w:szCs w:val="18"/>
                <w:lang w:val="en-US" w:eastAsia="zh-CN"/>
              </w:rPr>
              <w:br w:type="textWrapping"/>
            </w:r>
            <w:r>
              <w:rPr>
                <w:rFonts w:hint="eastAsia" w:ascii="仿宋_GB2312" w:hAnsi="Calibri" w:eastAsia="仿宋_GB2312"/>
                <w:color w:val="000000"/>
                <w:sz w:val="18"/>
                <w:szCs w:val="18"/>
                <w:lang w:val="en-US" w:eastAsia="zh-CN"/>
              </w:rPr>
              <w:t>调查制度</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开展统计调查工作中执行的国家统计调查制度的主要内容</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实时更新</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eastAsia="仿宋_GB2312"/>
                <w:color w:val="000000"/>
                <w:sz w:val="18"/>
                <w:szCs w:val="18"/>
                <w:lang w:val="en-US" w:eastAsia="zh-CN"/>
              </w:rPr>
              <w:t>卧龙山街道统计站</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p>
            <w:pPr>
              <w:widowControl/>
              <w:jc w:val="both"/>
              <w:rPr>
                <w:rFonts w:hint="eastAsia" w:ascii="仿宋_GB2312" w:hAnsi="Calibri" w:eastAsia="仿宋_GB2312"/>
                <w:color w:val="000000"/>
                <w:sz w:val="18"/>
                <w:szCs w:val="18"/>
              </w:rPr>
            </w:pPr>
            <w:r>
              <w:rPr>
                <w:rFonts w:hint="eastAsia" w:ascii="仿宋_GB2312" w:eastAsia="仿宋_GB2312"/>
                <w:color w:val="000000"/>
                <w:sz w:val="18"/>
                <w:szCs w:val="18"/>
                <w:lang w:eastAsia="zh-CN"/>
              </w:rPr>
              <w:t>街道公示栏</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4</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地方统计</w:t>
            </w:r>
            <w:r>
              <w:rPr>
                <w:rFonts w:hint="eastAsia" w:ascii="仿宋_GB2312" w:hAnsi="Calibri" w:eastAsia="仿宋_GB2312"/>
                <w:color w:val="000000"/>
                <w:sz w:val="18"/>
                <w:szCs w:val="18"/>
                <w:lang w:val="en-US" w:eastAsia="zh-CN"/>
              </w:rPr>
              <w:br w:type="textWrapping"/>
            </w:r>
            <w:r>
              <w:rPr>
                <w:rFonts w:hint="eastAsia" w:ascii="仿宋_GB2312" w:hAnsi="Calibri" w:eastAsia="仿宋_GB2312"/>
                <w:color w:val="000000"/>
                <w:sz w:val="18"/>
                <w:szCs w:val="18"/>
                <w:lang w:val="en-US" w:eastAsia="zh-CN"/>
              </w:rPr>
              <w:t>调查制度</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开展统计调查工作中执行的地方统计调查制度的主要内容</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实时更新</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eastAsia="仿宋_GB2312"/>
                <w:color w:val="000000"/>
                <w:sz w:val="18"/>
                <w:szCs w:val="18"/>
                <w:lang w:val="en-US" w:eastAsia="zh-CN"/>
              </w:rPr>
              <w:t>卧龙山街道统计站</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p>
            <w:pPr>
              <w:widowControl/>
              <w:jc w:val="both"/>
              <w:rPr>
                <w:rFonts w:hint="eastAsia" w:ascii="仿宋_GB2312" w:hAnsi="Calibri" w:eastAsia="仿宋_GB2312"/>
                <w:color w:val="000000"/>
                <w:sz w:val="18"/>
                <w:szCs w:val="18"/>
              </w:rPr>
            </w:pPr>
            <w:r>
              <w:rPr>
                <w:rFonts w:hint="eastAsia" w:ascii="仿宋_GB2312" w:eastAsia="仿宋_GB2312"/>
                <w:color w:val="000000"/>
                <w:sz w:val="18"/>
                <w:szCs w:val="18"/>
                <w:lang w:eastAsia="zh-CN"/>
              </w:rPr>
              <w:t>街道公示栏</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5</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统计数据</w:t>
            </w: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数据发布</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统计公报，年度、季度、月度主要统计数据，按国家规定对外发布的重大国情国力普查数据和重要统计调查相关数据</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适时发布</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eastAsia="仿宋_GB2312"/>
                <w:color w:val="000000"/>
                <w:sz w:val="18"/>
                <w:szCs w:val="18"/>
                <w:lang w:val="en-US" w:eastAsia="zh-CN"/>
              </w:rPr>
              <w:t>卧龙山街道统计站</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p>
            <w:pPr>
              <w:widowControl/>
              <w:jc w:val="both"/>
              <w:rPr>
                <w:rFonts w:hint="eastAsia" w:ascii="仿宋_GB2312" w:hAnsi="Calibri" w:eastAsia="仿宋_GB2312"/>
                <w:color w:val="000000"/>
                <w:sz w:val="18"/>
                <w:szCs w:val="18"/>
              </w:rPr>
            </w:pPr>
            <w:r>
              <w:rPr>
                <w:rFonts w:hint="eastAsia" w:ascii="仿宋_GB2312" w:eastAsia="仿宋_GB2312"/>
                <w:color w:val="000000"/>
                <w:sz w:val="18"/>
                <w:szCs w:val="18"/>
                <w:lang w:eastAsia="zh-CN"/>
              </w:rPr>
              <w:t>街道公示栏</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6</w:t>
            </w:r>
          </w:p>
        </w:tc>
        <w:tc>
          <w:tcPr>
            <w:tcW w:w="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12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数据解读</w:t>
            </w:r>
          </w:p>
        </w:tc>
        <w:tc>
          <w:tcPr>
            <w:tcW w:w="1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统计数据发布后的配套解读</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《中华人民共和国统计法》《中华人民共和国政府信息公开条例》《中华人民共和国统计法实施条例》</w:t>
            </w:r>
          </w:p>
        </w:tc>
        <w:tc>
          <w:tcPr>
            <w:tcW w:w="11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适时发布</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eastAsia="仿宋_GB2312"/>
                <w:color w:val="000000"/>
                <w:sz w:val="18"/>
                <w:szCs w:val="18"/>
                <w:lang w:val="en-US" w:eastAsia="zh-CN"/>
              </w:rPr>
              <w:t>卧龙山街道统计站</w:t>
            </w:r>
          </w:p>
        </w:tc>
        <w:tc>
          <w:tcPr>
            <w:tcW w:w="23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p>
            <w:pPr>
              <w:widowControl/>
              <w:jc w:val="both"/>
              <w:rPr>
                <w:rFonts w:hint="eastAsia" w:ascii="仿宋_GB2312" w:hAnsi="Calibri" w:eastAsia="仿宋_GB2312"/>
                <w:color w:val="000000"/>
                <w:sz w:val="18"/>
                <w:szCs w:val="18"/>
              </w:rPr>
            </w:pPr>
            <w:r>
              <w:rPr>
                <w:rFonts w:hint="eastAsia" w:ascii="仿宋_GB2312" w:eastAsia="仿宋_GB2312"/>
                <w:color w:val="000000"/>
                <w:sz w:val="18"/>
                <w:szCs w:val="18"/>
                <w:lang w:eastAsia="zh-CN"/>
              </w:rPr>
              <w:t>街道公示栏</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w:t>
            </w:r>
          </w:p>
        </w:tc>
        <w:tc>
          <w:tcPr>
            <w:tcW w:w="4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r>
              <w:rPr>
                <w:rFonts w:hint="eastAsia" w:ascii="仿宋_GB2312" w:hAnsi="Calibri" w:eastAsia="仿宋_GB2312"/>
                <w:color w:val="000000"/>
                <w:sz w:val="18"/>
                <w:szCs w:val="18"/>
                <w:lang w:val="en-US" w:eastAsia="zh-CN"/>
              </w:rPr>
              <w:t>√</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Calibri" w:eastAsia="仿宋_GB2312"/>
                <w:color w:val="000000"/>
                <w:sz w:val="18"/>
                <w:szCs w:val="18"/>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20" w:name="_Toc18877"/>
      <w:bookmarkStart w:id="21" w:name="_Toc2676"/>
      <w:bookmarkStart w:id="22" w:name="_Toc16566"/>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十六</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旅游</w:t>
      </w:r>
      <w:r>
        <w:rPr>
          <w:rFonts w:hint="eastAsia" w:ascii="方正小标宋_GBK" w:hAnsi="方正小标宋_GBK" w:eastAsia="方正小标宋_GBK"/>
          <w:b w:val="0"/>
          <w:bCs w:val="0"/>
          <w:sz w:val="30"/>
        </w:rPr>
        <w:t>领域基层政务公开标准目录</w:t>
      </w:r>
      <w:bookmarkEnd w:id="20"/>
      <w:bookmarkEnd w:id="21"/>
      <w:bookmarkEnd w:id="22"/>
    </w:p>
    <w:tbl>
      <w:tblPr>
        <w:tblStyle w:val="6"/>
        <w:tblW w:w="1450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53"/>
        <w:gridCol w:w="553"/>
        <w:gridCol w:w="1154"/>
        <w:gridCol w:w="1171"/>
        <w:gridCol w:w="1809"/>
        <w:gridCol w:w="1053"/>
        <w:gridCol w:w="860"/>
        <w:gridCol w:w="3188"/>
        <w:gridCol w:w="778"/>
        <w:gridCol w:w="720"/>
        <w:gridCol w:w="641"/>
        <w:gridCol w:w="856"/>
        <w:gridCol w:w="603"/>
        <w:gridCol w:w="56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59" w:hRule="atLeast"/>
        </w:trPr>
        <w:tc>
          <w:tcPr>
            <w:tcW w:w="553" w:type="dxa"/>
            <w:vMerge w:val="restart"/>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ascii="黑体" w:hAnsi="宋体" w:eastAsia="黑体" w:cs="黑体"/>
                <w:color w:val="000000"/>
                <w:kern w:val="0"/>
                <w:sz w:val="21"/>
                <w:szCs w:val="21"/>
                <w:lang w:val="en-US" w:eastAsia="zh-CN" w:bidi="ar"/>
              </w:rPr>
              <w:t>序号</w:t>
            </w:r>
          </w:p>
        </w:tc>
        <w:tc>
          <w:tcPr>
            <w:tcW w:w="1707" w:type="dxa"/>
            <w:gridSpan w:val="2"/>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公开事项</w:t>
            </w:r>
          </w:p>
        </w:tc>
        <w:tc>
          <w:tcPr>
            <w:tcW w:w="1171"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公开内容（要素）</w:t>
            </w:r>
          </w:p>
        </w:tc>
        <w:tc>
          <w:tcPr>
            <w:tcW w:w="1809"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公开依据</w:t>
            </w:r>
          </w:p>
        </w:tc>
        <w:tc>
          <w:tcPr>
            <w:tcW w:w="1053"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时限</w:t>
            </w:r>
          </w:p>
        </w:tc>
        <w:tc>
          <w:tcPr>
            <w:tcW w:w="860"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主体</w:t>
            </w:r>
          </w:p>
        </w:tc>
        <w:tc>
          <w:tcPr>
            <w:tcW w:w="3188" w:type="dxa"/>
            <w:vMerge w:val="restart"/>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公开渠道和载体</w:t>
            </w:r>
          </w:p>
        </w:tc>
        <w:tc>
          <w:tcPr>
            <w:tcW w:w="1498" w:type="dxa"/>
            <w:gridSpan w:val="2"/>
            <w:tcBorders>
              <w:top w:val="single" w:color="000000" w:sz="8" w:space="0"/>
              <w:left w:val="nil"/>
              <w:bottom w:val="nil"/>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公开对象</w:t>
            </w:r>
          </w:p>
        </w:tc>
        <w:tc>
          <w:tcPr>
            <w:tcW w:w="1497" w:type="dxa"/>
            <w:gridSpan w:val="2"/>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公开方式</w:t>
            </w:r>
          </w:p>
        </w:tc>
        <w:tc>
          <w:tcPr>
            <w:tcW w:w="1166" w:type="dxa"/>
            <w:gridSpan w:val="2"/>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公开层级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553"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rPr>
                <w:rFonts w:hint="eastAsia" w:ascii="宋体" w:hAnsi="Calibri" w:cs="Times New Roman"/>
                <w:sz w:val="24"/>
                <w:szCs w:val="24"/>
              </w:rPr>
            </w:pPr>
          </w:p>
        </w:tc>
        <w:tc>
          <w:tcPr>
            <w:tcW w:w="5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一级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事项</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二级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事项</w:t>
            </w:r>
          </w:p>
        </w:tc>
        <w:tc>
          <w:tcPr>
            <w:tcW w:w="1171"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rPr>
                <w:rFonts w:hint="eastAsia" w:ascii="宋体" w:hAnsi="Calibri" w:cs="Times New Roman"/>
                <w:sz w:val="24"/>
                <w:szCs w:val="24"/>
              </w:rPr>
            </w:pPr>
          </w:p>
        </w:tc>
        <w:tc>
          <w:tcPr>
            <w:tcW w:w="1809"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rPr>
                <w:rFonts w:hint="eastAsia" w:ascii="宋体" w:hAnsi="Calibri" w:cs="Times New Roman"/>
                <w:sz w:val="24"/>
                <w:szCs w:val="24"/>
              </w:rPr>
            </w:pPr>
          </w:p>
        </w:tc>
        <w:tc>
          <w:tcPr>
            <w:tcW w:w="1053"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rPr>
                <w:rFonts w:hint="eastAsia" w:ascii="宋体" w:hAnsi="Calibri" w:cs="Times New Roman"/>
                <w:sz w:val="24"/>
                <w:szCs w:val="24"/>
              </w:rPr>
            </w:pPr>
          </w:p>
        </w:tc>
        <w:tc>
          <w:tcPr>
            <w:tcW w:w="860"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rPr>
                <w:rFonts w:hint="eastAsia" w:ascii="宋体" w:hAnsi="Calibri" w:cs="Times New Roman"/>
                <w:sz w:val="24"/>
                <w:szCs w:val="24"/>
              </w:rPr>
            </w:pPr>
          </w:p>
        </w:tc>
        <w:tc>
          <w:tcPr>
            <w:tcW w:w="3188" w:type="dxa"/>
            <w:vMerge w:val="continue"/>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rPr>
                <w:rFonts w:hint="eastAsia" w:ascii="宋体" w:hAnsi="Calibri" w:cs="Times New Roman"/>
                <w:sz w:val="24"/>
                <w:szCs w:val="24"/>
              </w:rPr>
            </w:pP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全社会</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特定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群体</w:t>
            </w:r>
          </w:p>
        </w:tc>
        <w:tc>
          <w:tcPr>
            <w:tcW w:w="641"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主动</w:t>
            </w:r>
          </w:p>
        </w:tc>
        <w:tc>
          <w:tcPr>
            <w:tcW w:w="856"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依申请</w:t>
            </w:r>
          </w:p>
        </w:tc>
        <w:tc>
          <w:tcPr>
            <w:tcW w:w="60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县级</w:t>
            </w:r>
          </w:p>
        </w:tc>
        <w:tc>
          <w:tcPr>
            <w:tcW w:w="56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Times New Roman"/>
                <w:kern w:val="0"/>
                <w:sz w:val="24"/>
                <w:szCs w:val="24"/>
                <w:lang w:val="en-US" w:eastAsia="zh-CN" w:bidi="ar"/>
              </w:rPr>
            </w:pPr>
            <w:r>
              <w:rPr>
                <w:rFonts w:hint="eastAsia" w:ascii="黑体" w:hAnsi="宋体" w:eastAsia="黑体" w:cs="黑体"/>
                <w:color w:val="000000"/>
                <w:kern w:val="0"/>
                <w:sz w:val="21"/>
                <w:szCs w:val="21"/>
                <w:lang w:val="en-US" w:eastAsia="zh-CN" w:bidi="ar"/>
              </w:rPr>
              <w:t>乡级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08"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w:t>
            </w:r>
          </w:p>
        </w:tc>
        <w:tc>
          <w:tcPr>
            <w:tcW w:w="553" w:type="dxa"/>
            <w:vMerge w:val="restart"/>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文件</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法律法规</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2.《旅行社条例》；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3.《导游人员管理条例》；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4.《中国公民出国旅游管理办法》;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5.旅游领域地方性法规。</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《中华人民共和国政府信息公开条例》</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eastAsia="仿宋_GB2312" w:cs="仿宋_GB2312"/>
                <w:color w:val="000000"/>
                <w:kern w:val="0"/>
                <w:sz w:val="18"/>
                <w:szCs w:val="18"/>
                <w:lang w:val="en-US" w:eastAsia="zh-CN" w:bidi="ar"/>
              </w:rPr>
              <w:t>卧龙山街道文化站</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eastAsia="仿宋_GB2312"/>
                <w:color w:val="000000"/>
                <w:sz w:val="18"/>
                <w:szCs w:val="18"/>
                <w:lang w:eastAsia="zh-CN"/>
              </w:rPr>
              <w:t>街道公示栏</w:t>
            </w:r>
            <w:r>
              <w:rPr>
                <w:rFonts w:hint="eastAsia" w:ascii="仿宋_GB2312" w:hAnsi="Calibri" w:eastAsia="仿宋_GB2312" w:cs="仿宋_GB2312"/>
                <w:color w:val="000000"/>
                <w:kern w:val="0"/>
                <w:sz w:val="18"/>
                <w:szCs w:val="18"/>
                <w:lang w:val="en-US" w:eastAsia="zh-CN" w:bidi="ar"/>
              </w:rPr>
              <w:t>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 </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 </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54"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w:t>
            </w:r>
          </w:p>
        </w:tc>
        <w:tc>
          <w:tcPr>
            <w:tcW w:w="553"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规章及规范性文件</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1.部门和地方政府规章；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2.旅游领域各类规范性文件。</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《中华人民共和国政府信息公开条例》</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Calibri" w:eastAsia="仿宋_GB2312" w:cs="仿宋_GB2312"/>
                <w:color w:val="000000"/>
                <w:kern w:val="0"/>
                <w:sz w:val="18"/>
                <w:szCs w:val="18"/>
                <w:lang w:val="en-US" w:eastAsia="zh-CN" w:bidi="ar"/>
              </w:rPr>
            </w:pPr>
            <w:r>
              <w:rPr>
                <w:rFonts w:hint="eastAsia" w:ascii="仿宋_GB2312" w:eastAsia="仿宋_GB2312" w:cs="仿宋_GB2312"/>
                <w:color w:val="000000"/>
                <w:kern w:val="0"/>
                <w:sz w:val="18"/>
                <w:szCs w:val="18"/>
                <w:lang w:val="en-US" w:eastAsia="zh-CN" w:bidi="ar"/>
              </w:rPr>
              <w:t>卧龙山街道文化站</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Calibri" w:eastAsia="仿宋_GB2312" w:cs="仿宋_GB2312"/>
                <w:color w:val="000000"/>
                <w:kern w:val="0"/>
                <w:sz w:val="18"/>
                <w:szCs w:val="18"/>
                <w:lang w:val="en-US" w:eastAsia="zh-CN" w:bidi="ar"/>
              </w:rPr>
            </w:pPr>
            <w:r>
              <w:rPr>
                <w:rFonts w:hint="eastAsia" w:ascii="仿宋_GB2312" w:eastAsia="仿宋_GB2312"/>
                <w:color w:val="000000"/>
                <w:sz w:val="18"/>
                <w:szCs w:val="18"/>
                <w:lang w:eastAsia="zh-CN"/>
              </w:rPr>
              <w:t>街道公示栏</w:t>
            </w:r>
            <w:r>
              <w:rPr>
                <w:rFonts w:hint="eastAsia" w:ascii="仿宋_GB2312" w:hAnsi="Calibri" w:eastAsia="仿宋_GB2312" w:cs="仿宋_GB2312"/>
                <w:color w:val="000000"/>
                <w:kern w:val="0"/>
                <w:sz w:val="18"/>
                <w:szCs w:val="18"/>
                <w:lang w:val="en-US" w:eastAsia="zh-CN" w:bidi="ar"/>
              </w:rPr>
              <w:t>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 </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 </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19"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w:t>
            </w:r>
          </w:p>
        </w:tc>
        <w:tc>
          <w:tcPr>
            <w:tcW w:w="553"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旅游规划</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本地旅游发展规划文本。</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3.《文化和旅游部关于印发〈文化和旅游规划管理办法〉的通知》。</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Calibri" w:eastAsia="仿宋_GB2312" w:cs="仿宋_GB2312"/>
                <w:color w:val="000000"/>
                <w:kern w:val="0"/>
                <w:sz w:val="18"/>
                <w:szCs w:val="18"/>
                <w:lang w:val="en-US" w:eastAsia="zh-CN" w:bidi="ar"/>
              </w:rPr>
            </w:pPr>
            <w:r>
              <w:rPr>
                <w:rFonts w:hint="eastAsia" w:ascii="仿宋_GB2312" w:eastAsia="仿宋_GB2312" w:cs="仿宋_GB2312"/>
                <w:color w:val="000000"/>
                <w:kern w:val="0"/>
                <w:sz w:val="18"/>
                <w:szCs w:val="18"/>
                <w:lang w:val="en-US" w:eastAsia="zh-CN" w:bidi="ar"/>
              </w:rPr>
              <w:t>卧龙山街道文化站</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Calibri" w:eastAsia="仿宋_GB2312" w:cs="仿宋_GB2312"/>
                <w:color w:val="000000"/>
                <w:kern w:val="0"/>
                <w:sz w:val="18"/>
                <w:szCs w:val="18"/>
                <w:lang w:val="en-US" w:eastAsia="zh-CN" w:bidi="ar"/>
              </w:rPr>
            </w:pPr>
            <w:r>
              <w:rPr>
                <w:rFonts w:hint="eastAsia" w:ascii="仿宋_GB2312" w:eastAsia="仿宋_GB2312"/>
                <w:color w:val="000000"/>
                <w:sz w:val="18"/>
                <w:szCs w:val="18"/>
                <w:lang w:eastAsia="zh-CN"/>
              </w:rPr>
              <w:t>街道公示栏</w:t>
            </w:r>
            <w:r>
              <w:rPr>
                <w:rFonts w:hint="eastAsia" w:ascii="仿宋_GB2312" w:hAnsi="Calibri" w:eastAsia="仿宋_GB2312" w:cs="仿宋_GB2312"/>
                <w:color w:val="000000"/>
                <w:kern w:val="0"/>
                <w:sz w:val="18"/>
                <w:szCs w:val="18"/>
                <w:lang w:val="en-US" w:eastAsia="zh-CN" w:bidi="ar"/>
              </w:rPr>
              <w:t>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 </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 </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38"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w:t>
            </w:r>
          </w:p>
        </w:tc>
        <w:tc>
          <w:tcPr>
            <w:tcW w:w="5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公共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服务</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A级旅游景区基本情况</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本地A级旅游景区的基本信息</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2.《中华人民共和国政府信息公开条例》。</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信息形成或变更之日起20个工作日内公开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县文化和旅游局</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■政府网站       □政府公报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□两微一端       □发布会/听证会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□广播电视       □纸质媒体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□公开查阅点     □政务服务中心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□便民服务站     □入户/现场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□社区/企事业单位/村公示栏（电子屏）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□精准推送       □其他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 </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 </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57" w:hRule="atLeast"/>
        </w:trPr>
        <w:tc>
          <w:tcPr>
            <w:tcW w:w="553" w:type="dxa"/>
            <w:tcBorders>
              <w:top w:val="single" w:color="000000" w:sz="8" w:space="0"/>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7</w:t>
            </w:r>
          </w:p>
        </w:tc>
        <w:tc>
          <w:tcPr>
            <w:tcW w:w="553" w:type="dxa"/>
            <w:vMerge w:val="restart"/>
            <w:tcBorders>
              <w:top w:val="nil"/>
              <w:left w:val="nil"/>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54"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旅游提示警示信息</w:t>
            </w:r>
          </w:p>
        </w:tc>
        <w:tc>
          <w:tcPr>
            <w:tcW w:w="1171"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旅游提示警示信息</w:t>
            </w:r>
          </w:p>
        </w:tc>
        <w:tc>
          <w:tcPr>
            <w:tcW w:w="1809"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2.《关于全面推进政务公开工作的意见》。</w:t>
            </w:r>
          </w:p>
        </w:tc>
        <w:tc>
          <w:tcPr>
            <w:tcW w:w="105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信息形成之日起7个工作日内公开</w:t>
            </w:r>
          </w:p>
        </w:tc>
        <w:tc>
          <w:tcPr>
            <w:tcW w:w="860"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Calibri" w:eastAsia="仿宋_GB2312" w:cs="仿宋_GB2312"/>
                <w:color w:val="000000"/>
                <w:kern w:val="0"/>
                <w:sz w:val="18"/>
                <w:szCs w:val="18"/>
                <w:lang w:val="en-US" w:eastAsia="zh-CN" w:bidi="ar"/>
              </w:rPr>
            </w:pPr>
            <w:r>
              <w:rPr>
                <w:rFonts w:hint="eastAsia" w:ascii="仿宋_GB2312" w:eastAsia="仿宋_GB2312" w:cs="仿宋_GB2312"/>
                <w:color w:val="000000"/>
                <w:kern w:val="0"/>
                <w:sz w:val="18"/>
                <w:szCs w:val="18"/>
                <w:lang w:val="en-US" w:eastAsia="zh-CN" w:bidi="ar"/>
              </w:rPr>
              <w:t>卧龙山街道文化站</w:t>
            </w:r>
          </w:p>
        </w:tc>
        <w:tc>
          <w:tcPr>
            <w:tcW w:w="3188"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Calibri" w:eastAsia="仿宋_GB2312" w:cs="仿宋_GB2312"/>
                <w:color w:val="000000"/>
                <w:kern w:val="0"/>
                <w:sz w:val="18"/>
                <w:szCs w:val="18"/>
                <w:lang w:val="en-US" w:eastAsia="zh-CN" w:bidi="ar"/>
              </w:rPr>
            </w:pPr>
            <w:r>
              <w:rPr>
                <w:rFonts w:hint="eastAsia" w:ascii="仿宋_GB2312" w:eastAsia="仿宋_GB2312"/>
                <w:color w:val="000000"/>
                <w:sz w:val="18"/>
                <w:szCs w:val="18"/>
                <w:lang w:eastAsia="zh-CN"/>
              </w:rPr>
              <w:t>街道公示栏</w:t>
            </w:r>
            <w:r>
              <w:rPr>
                <w:rFonts w:hint="eastAsia" w:ascii="仿宋_GB2312" w:hAnsi="Calibri" w:eastAsia="仿宋_GB2312" w:cs="仿宋_GB2312"/>
                <w:color w:val="000000"/>
                <w:kern w:val="0"/>
                <w:sz w:val="18"/>
                <w:szCs w:val="18"/>
                <w:lang w:val="en-US" w:eastAsia="zh-CN" w:bidi="ar"/>
              </w:rPr>
              <w:t> </w:t>
            </w:r>
          </w:p>
        </w:tc>
        <w:tc>
          <w:tcPr>
            <w:tcW w:w="778"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w:t>
            </w:r>
          </w:p>
        </w:tc>
        <w:tc>
          <w:tcPr>
            <w:tcW w:w="720"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 </w:t>
            </w:r>
          </w:p>
        </w:tc>
        <w:tc>
          <w:tcPr>
            <w:tcW w:w="641"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w:t>
            </w:r>
          </w:p>
        </w:tc>
        <w:tc>
          <w:tcPr>
            <w:tcW w:w="856"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 </w:t>
            </w:r>
          </w:p>
        </w:tc>
        <w:tc>
          <w:tcPr>
            <w:tcW w:w="60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w:t>
            </w:r>
          </w:p>
        </w:tc>
        <w:tc>
          <w:tcPr>
            <w:tcW w:w="563" w:type="dxa"/>
            <w:tcBorders>
              <w:top w:val="single" w:color="000000" w:sz="8" w:space="0"/>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95"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8</w:t>
            </w:r>
          </w:p>
        </w:tc>
        <w:tc>
          <w:tcPr>
            <w:tcW w:w="553" w:type="dxa"/>
            <w:vMerge w:val="continue"/>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旅游安全应急处置信息</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1.旅游应急保障组织机构及职责；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2.旅游应急保障工作预案；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3.旅游应急响应、热点问题处置情况。</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2.《关于全面推进政务公开工作的意见》。</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Calibri" w:eastAsia="仿宋_GB2312" w:cs="仿宋_GB2312"/>
                <w:color w:val="000000"/>
                <w:kern w:val="0"/>
                <w:sz w:val="18"/>
                <w:szCs w:val="18"/>
                <w:lang w:val="en-US" w:eastAsia="zh-CN" w:bidi="ar"/>
              </w:rPr>
            </w:pPr>
            <w:r>
              <w:rPr>
                <w:rFonts w:hint="eastAsia" w:ascii="仿宋_GB2312" w:eastAsia="仿宋_GB2312" w:cs="仿宋_GB2312"/>
                <w:color w:val="000000"/>
                <w:kern w:val="0"/>
                <w:sz w:val="18"/>
                <w:szCs w:val="18"/>
                <w:lang w:val="en-US" w:eastAsia="zh-CN" w:bidi="ar"/>
              </w:rPr>
              <w:t>卧龙山街道文化站</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Calibri" w:eastAsia="仿宋_GB2312" w:cs="仿宋_GB2312"/>
                <w:color w:val="000000"/>
                <w:kern w:val="0"/>
                <w:sz w:val="18"/>
                <w:szCs w:val="18"/>
                <w:lang w:val="en-US" w:eastAsia="zh-CN" w:bidi="ar"/>
              </w:rPr>
            </w:pPr>
            <w:r>
              <w:rPr>
                <w:rFonts w:hint="eastAsia" w:ascii="仿宋_GB2312" w:eastAsia="仿宋_GB2312"/>
                <w:color w:val="000000"/>
                <w:sz w:val="18"/>
                <w:szCs w:val="18"/>
                <w:lang w:eastAsia="zh-CN"/>
              </w:rPr>
              <w:t>街道公示栏</w:t>
            </w:r>
            <w:r>
              <w:rPr>
                <w:rFonts w:hint="eastAsia" w:ascii="仿宋_GB2312" w:hAnsi="Calibri" w:eastAsia="仿宋_GB2312" w:cs="仿宋_GB2312"/>
                <w:color w:val="000000"/>
                <w:kern w:val="0"/>
                <w:sz w:val="18"/>
                <w:szCs w:val="18"/>
                <w:lang w:val="en-US" w:eastAsia="zh-CN" w:bidi="ar"/>
              </w:rPr>
              <w:t>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 </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 </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27" w:hRule="atLeast"/>
        </w:trPr>
        <w:tc>
          <w:tcPr>
            <w:tcW w:w="553" w:type="dxa"/>
            <w:tcBorders>
              <w:top w:val="nil"/>
              <w:left w:val="single" w:color="000000" w:sz="8" w:space="0"/>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9</w:t>
            </w:r>
          </w:p>
        </w:tc>
        <w:tc>
          <w:tcPr>
            <w:tcW w:w="5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公共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服务</w:t>
            </w:r>
          </w:p>
        </w:tc>
        <w:tc>
          <w:tcPr>
            <w:tcW w:w="1154"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旅游市场举报投诉信息</w:t>
            </w:r>
          </w:p>
        </w:tc>
        <w:tc>
          <w:tcPr>
            <w:tcW w:w="117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受理旅游市场举报投诉的途径和方式。</w:t>
            </w:r>
          </w:p>
        </w:tc>
        <w:tc>
          <w:tcPr>
            <w:tcW w:w="1809"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1.《中华人民共和国旅游法》；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2.《中华人民共和国政府信息公开条例》；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3.《关于全面推进政务公开工作的意见》；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4.《文化市场综合行政执法管理办法》；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5.《旅游行政处罚办法》；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6.《旅游投诉处理办法》。</w:t>
            </w:r>
          </w:p>
        </w:tc>
        <w:tc>
          <w:tcPr>
            <w:tcW w:w="105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信息形成之日起20个工作日内公开</w:t>
            </w:r>
          </w:p>
        </w:tc>
        <w:tc>
          <w:tcPr>
            <w:tcW w:w="86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Calibri" w:eastAsia="仿宋_GB2312" w:cs="仿宋_GB2312"/>
                <w:color w:val="000000"/>
                <w:kern w:val="0"/>
                <w:sz w:val="18"/>
                <w:szCs w:val="18"/>
                <w:lang w:val="en-US" w:eastAsia="zh-CN" w:bidi="ar"/>
              </w:rPr>
            </w:pPr>
            <w:r>
              <w:rPr>
                <w:rFonts w:hint="eastAsia" w:ascii="仿宋_GB2312" w:eastAsia="仿宋_GB2312" w:cs="仿宋_GB2312"/>
                <w:color w:val="000000"/>
                <w:kern w:val="0"/>
                <w:sz w:val="18"/>
                <w:szCs w:val="18"/>
                <w:lang w:val="en-US" w:eastAsia="zh-CN" w:bidi="ar"/>
              </w:rPr>
              <w:t>卧龙山街道文化站</w:t>
            </w:r>
          </w:p>
        </w:tc>
        <w:tc>
          <w:tcPr>
            <w:tcW w:w="318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widowControl/>
              <w:jc w:val="left"/>
              <w:rPr>
                <w:rFonts w:hint="eastAsia" w:ascii="仿宋_GB2312" w:hAnsi="Calibri" w:eastAsia="仿宋_GB2312"/>
                <w:color w:val="000000"/>
                <w:sz w:val="18"/>
                <w:szCs w:val="18"/>
              </w:rPr>
            </w:pPr>
            <w:r>
              <w:rPr>
                <w:rFonts w:hint="eastAsia" w:ascii="仿宋_GB2312" w:hAnsi="Calibri" w:eastAsia="仿宋_GB2312"/>
                <w:color w:val="000000"/>
                <w:sz w:val="18"/>
                <w:szCs w:val="18"/>
              </w:rPr>
              <w:t xml:space="preserve">政府网站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Calibri" w:eastAsia="仿宋_GB2312" w:cs="仿宋_GB2312"/>
                <w:color w:val="000000"/>
                <w:kern w:val="0"/>
                <w:sz w:val="18"/>
                <w:szCs w:val="18"/>
                <w:lang w:val="en-US" w:eastAsia="zh-CN" w:bidi="ar"/>
              </w:rPr>
            </w:pPr>
            <w:r>
              <w:rPr>
                <w:rFonts w:hint="eastAsia" w:ascii="仿宋_GB2312" w:eastAsia="仿宋_GB2312"/>
                <w:color w:val="000000"/>
                <w:sz w:val="18"/>
                <w:szCs w:val="18"/>
                <w:lang w:eastAsia="zh-CN"/>
              </w:rPr>
              <w:t>街道公示栏</w:t>
            </w:r>
            <w:r>
              <w:rPr>
                <w:rFonts w:hint="eastAsia" w:ascii="仿宋_GB2312" w:hAnsi="Calibri" w:eastAsia="仿宋_GB2312" w:cs="仿宋_GB2312"/>
                <w:color w:val="000000"/>
                <w:kern w:val="0"/>
                <w:sz w:val="18"/>
                <w:szCs w:val="18"/>
                <w:lang w:val="en-US" w:eastAsia="zh-CN" w:bidi="ar"/>
              </w:rPr>
              <w:t> </w:t>
            </w:r>
          </w:p>
        </w:tc>
        <w:tc>
          <w:tcPr>
            <w:tcW w:w="778"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w:t>
            </w:r>
          </w:p>
        </w:tc>
        <w:tc>
          <w:tcPr>
            <w:tcW w:w="720"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 </w:t>
            </w:r>
          </w:p>
        </w:tc>
        <w:tc>
          <w:tcPr>
            <w:tcW w:w="641"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w:t>
            </w:r>
          </w:p>
        </w:tc>
        <w:tc>
          <w:tcPr>
            <w:tcW w:w="856"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 </w:t>
            </w:r>
          </w:p>
        </w:tc>
        <w:tc>
          <w:tcPr>
            <w:tcW w:w="60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w:t>
            </w:r>
          </w:p>
        </w:tc>
        <w:tc>
          <w:tcPr>
            <w:tcW w:w="563" w:type="dxa"/>
            <w:tcBorders>
              <w:top w:val="nil"/>
              <w:left w:val="nil"/>
              <w:bottom w:val="single" w:color="000000" w:sz="8" w:space="0"/>
              <w:right w:val="single" w:color="000000" w:sz="8" w:space="0"/>
            </w:tcBorders>
            <w:shd w:val="clear" w:color="auto" w:fill="FFFFFF"/>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Calibri" w:eastAsia="仿宋_GB2312" w:cs="仿宋_GB2312"/>
                <w:color w:val="000000"/>
                <w:kern w:val="0"/>
                <w:sz w:val="18"/>
                <w:szCs w:val="18"/>
                <w:lang w:val="en-US" w:eastAsia="zh-CN" w:bidi="ar"/>
              </w:rPr>
            </w:pPr>
            <w:r>
              <w:rPr>
                <w:rFonts w:hint="eastAsia" w:ascii="仿宋_GB2312" w:hAnsi="Calibri" w:eastAsia="仿宋_GB2312" w:cs="仿宋_GB2312"/>
                <w:color w:val="000000"/>
                <w:kern w:val="0"/>
                <w:sz w:val="18"/>
                <w:szCs w:val="18"/>
                <w:lang w:val="en-US" w:eastAsia="zh-CN" w:bidi="ar"/>
              </w:rPr>
              <w:t> </w:t>
            </w:r>
          </w:p>
        </w:tc>
      </w:tr>
    </w:tbl>
    <w:p>
      <w:pPr>
        <w:rPr>
          <w:rFonts w:hint="eastAsia"/>
        </w:rPr>
      </w:pPr>
    </w:p>
    <w:p>
      <w:pPr>
        <w:rPr>
          <w:rFonts w:hint="eastAsia"/>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bookmarkStart w:id="23" w:name="_Toc29699"/>
      <w:bookmarkStart w:id="24" w:name="_Toc22911"/>
      <w:bookmarkStart w:id="25" w:name="_Toc20596"/>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十七</w:t>
      </w: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val="en-US" w:eastAsia="zh-CN"/>
        </w:rPr>
        <w:t>自然资源</w:t>
      </w:r>
      <w:r>
        <w:rPr>
          <w:rFonts w:hint="eastAsia" w:ascii="方正小标宋_GBK" w:hAnsi="方正小标宋_GBK" w:eastAsia="方正小标宋_GBK"/>
          <w:b w:val="0"/>
          <w:bCs w:val="0"/>
          <w:sz w:val="30"/>
        </w:rPr>
        <w:t>领域基层政务公开标准目录</w:t>
      </w:r>
      <w:bookmarkEnd w:id="23"/>
      <w:bookmarkEnd w:id="24"/>
      <w:bookmarkEnd w:id="25"/>
    </w:p>
    <w:tbl>
      <w:tblPr>
        <w:tblStyle w:val="6"/>
        <w:tblW w:w="14300" w:type="dxa"/>
        <w:tblInd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600"/>
        <w:gridCol w:w="600"/>
        <w:gridCol w:w="1067"/>
        <w:gridCol w:w="1759"/>
        <w:gridCol w:w="2607"/>
        <w:gridCol w:w="1601"/>
        <w:gridCol w:w="1086"/>
        <w:gridCol w:w="2577"/>
        <w:gridCol w:w="379"/>
        <w:gridCol w:w="378"/>
        <w:gridCol w:w="379"/>
        <w:gridCol w:w="380"/>
        <w:gridCol w:w="380"/>
        <w:gridCol w:w="50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735" w:hRule="atLeast"/>
        </w:trPr>
        <w:tc>
          <w:tcPr>
            <w:tcW w:w="600"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号</w:t>
            </w:r>
          </w:p>
        </w:tc>
        <w:tc>
          <w:tcPr>
            <w:tcW w:w="166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公开事项</w:t>
            </w:r>
          </w:p>
        </w:tc>
        <w:tc>
          <w:tcPr>
            <w:tcW w:w="1759"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（要素）</w:t>
            </w:r>
          </w:p>
        </w:tc>
        <w:tc>
          <w:tcPr>
            <w:tcW w:w="2607"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公开依据</w:t>
            </w:r>
          </w:p>
        </w:tc>
        <w:tc>
          <w:tcPr>
            <w:tcW w:w="1601"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公开时限</w:t>
            </w:r>
          </w:p>
        </w:tc>
        <w:tc>
          <w:tcPr>
            <w:tcW w:w="1086"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公开主体</w:t>
            </w:r>
          </w:p>
        </w:tc>
        <w:tc>
          <w:tcPr>
            <w:tcW w:w="2577" w:type="dxa"/>
            <w:vMerge w:val="restart"/>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公开渠道和载体</w:t>
            </w:r>
          </w:p>
        </w:tc>
        <w:tc>
          <w:tcPr>
            <w:tcW w:w="75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对象</w:t>
            </w:r>
          </w:p>
        </w:tc>
        <w:tc>
          <w:tcPr>
            <w:tcW w:w="759"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方式</w:t>
            </w:r>
          </w:p>
        </w:tc>
        <w:tc>
          <w:tcPr>
            <w:tcW w:w="887" w:type="dxa"/>
            <w:gridSpan w:val="2"/>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层级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033" w:hRule="atLeast"/>
        </w:trPr>
        <w:tc>
          <w:tcPr>
            <w:tcW w:w="600"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jc w:val="center"/>
              <w:rPr>
                <w:rFonts w:hint="eastAsia" w:ascii="黑体" w:hAnsi="黑体" w:eastAsia="黑体" w:cs="黑体"/>
                <w:i w:val="0"/>
                <w:iCs w:val="0"/>
                <w:caps w:val="0"/>
                <w:color w:val="000000"/>
                <w:spacing w:val="0"/>
                <w:sz w:val="24"/>
                <w:szCs w:val="24"/>
              </w:rPr>
            </w:pP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一级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事项</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二级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事项</w:t>
            </w:r>
          </w:p>
        </w:tc>
        <w:tc>
          <w:tcPr>
            <w:tcW w:w="1759"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jc w:val="center"/>
              <w:rPr>
                <w:rFonts w:hint="eastAsia" w:ascii="黑体" w:hAnsi="黑体" w:eastAsia="黑体" w:cs="黑体"/>
                <w:i w:val="0"/>
                <w:iCs w:val="0"/>
                <w:caps w:val="0"/>
                <w:color w:val="000000"/>
                <w:spacing w:val="0"/>
                <w:sz w:val="24"/>
                <w:szCs w:val="24"/>
              </w:rPr>
            </w:pPr>
          </w:p>
        </w:tc>
        <w:tc>
          <w:tcPr>
            <w:tcW w:w="260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jc w:val="center"/>
              <w:rPr>
                <w:rFonts w:hint="eastAsia" w:ascii="黑体" w:hAnsi="黑体" w:eastAsia="黑体" w:cs="黑体"/>
                <w:i w:val="0"/>
                <w:iCs w:val="0"/>
                <w:caps w:val="0"/>
                <w:color w:val="000000"/>
                <w:spacing w:val="0"/>
                <w:sz w:val="24"/>
                <w:szCs w:val="24"/>
              </w:rPr>
            </w:pPr>
          </w:p>
        </w:tc>
        <w:tc>
          <w:tcPr>
            <w:tcW w:w="1601"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jc w:val="center"/>
              <w:rPr>
                <w:rFonts w:hint="eastAsia" w:ascii="黑体" w:hAnsi="黑体" w:eastAsia="黑体" w:cs="黑体"/>
                <w:i w:val="0"/>
                <w:iCs w:val="0"/>
                <w:caps w:val="0"/>
                <w:color w:val="000000"/>
                <w:spacing w:val="0"/>
                <w:sz w:val="24"/>
                <w:szCs w:val="24"/>
              </w:rPr>
            </w:pPr>
          </w:p>
        </w:tc>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jc w:val="center"/>
              <w:rPr>
                <w:rFonts w:hint="eastAsia" w:ascii="黑体" w:hAnsi="黑体" w:eastAsia="黑体" w:cs="黑体"/>
                <w:i w:val="0"/>
                <w:iCs w:val="0"/>
                <w:caps w:val="0"/>
                <w:color w:val="000000"/>
                <w:spacing w:val="0"/>
                <w:sz w:val="24"/>
                <w:szCs w:val="24"/>
              </w:rPr>
            </w:pPr>
          </w:p>
        </w:tc>
        <w:tc>
          <w:tcPr>
            <w:tcW w:w="2577" w:type="dxa"/>
            <w:vMerge w:val="continue"/>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jc w:val="center"/>
              <w:rPr>
                <w:rFonts w:hint="eastAsia" w:ascii="黑体" w:hAnsi="黑体" w:eastAsia="黑体" w:cs="黑体"/>
                <w:i w:val="0"/>
                <w:iCs w:val="0"/>
                <w:caps w:val="0"/>
                <w:color w:val="000000"/>
                <w:spacing w:val="0"/>
                <w:sz w:val="24"/>
                <w:szCs w:val="24"/>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会</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体</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主</w:t>
            </w:r>
          </w:p>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动</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请</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级</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kern w:val="0"/>
                <w:sz w:val="24"/>
                <w:szCs w:val="24"/>
                <w:lang w:val="en-US" w:eastAsia="zh-CN" w:bidi="ar"/>
              </w:rPr>
              <w:t>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黑体" w:hAnsi="黑体" w:eastAsia="黑体" w:cs="黑体"/>
                <w:kern w:val="0"/>
                <w:sz w:val="24"/>
                <w:szCs w:val="24"/>
                <w:lang w:val="en-US" w:eastAsia="zh-CN" w:bidi="ar"/>
              </w:rPr>
            </w:pPr>
            <w:r>
              <w:rPr>
                <w:rFonts w:hint="eastAsia" w:ascii="黑体" w:hAnsi="黑体" w:eastAsia="黑体" w:cs="黑体"/>
                <w:i w:val="0"/>
                <w:iCs w:val="0"/>
                <w:caps w:val="0"/>
                <w:color w:val="000000"/>
                <w:spacing w:val="0"/>
                <w:kern w:val="0"/>
                <w:sz w:val="24"/>
                <w:szCs w:val="24"/>
                <w:lang w:val="en-US" w:eastAsia="zh-CN" w:bidi="ar"/>
              </w:rPr>
              <w:t>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7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1</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信息</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自然资源主管部门及派出机构、公共服务机构信息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机构名称、机构职能、内设机构、办公地址、办公时间、办公电话、负责人姓名、权责清单</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r>
              <w:rPr>
                <w:rFonts w:hint="eastAsia" w:ascii="仿宋_GB2312" w:hAnsi="仿宋_GB2312" w:eastAsia="仿宋_GB2312" w:cs="仿宋_GB2312"/>
                <w:i w:val="0"/>
                <w:iCs w:val="0"/>
                <w:caps w:val="0"/>
                <w:color w:val="000000"/>
                <w:spacing w:val="0"/>
                <w:sz w:val="18"/>
                <w:szCs w:val="18"/>
              </w:rPr>
              <w:t>《关于推行地方各级政府工作部门权力清单制度的指导意见》（中办发〔2015〕21号）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卧龙山街道国土所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8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2</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政策文件</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嘉祥县自然资源和规划局出台的自然资源政策文件及相关解读</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r>
              <w:rPr>
                <w:rFonts w:hint="eastAsia" w:ascii="仿宋_GB2312" w:hAnsi="仿宋_GB2312" w:eastAsia="仿宋_GB2312" w:cs="仿宋_GB2312"/>
                <w:i w:val="0"/>
                <w:iCs w:val="0"/>
                <w:caps w:val="0"/>
                <w:color w:val="000000"/>
                <w:spacing w:val="0"/>
                <w:sz w:val="18"/>
                <w:szCs w:val="18"/>
              </w:rPr>
              <w:t>《自然资源规范性文件管理规定》（自然资源部令第2号）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卧龙山街道国土所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3</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自然资源领域专项规划</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矿产资源、基础测绘等规划（涉密信息法律法规规定不予公开的除外）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r>
              <w:rPr>
                <w:rFonts w:hint="eastAsia" w:ascii="仿宋_GB2312" w:hAnsi="仿宋_GB2312" w:eastAsia="仿宋_GB2312" w:cs="仿宋_GB2312"/>
                <w:i w:val="0"/>
                <w:iCs w:val="0"/>
                <w:caps w:val="0"/>
                <w:color w:val="000000"/>
                <w:spacing w:val="0"/>
                <w:sz w:val="18"/>
                <w:szCs w:val="18"/>
              </w:rPr>
              <w:t>《测绘法》</w:t>
            </w:r>
            <w:r>
              <w:rPr>
                <w:rFonts w:hint="eastAsia" w:ascii="仿宋_GB2312" w:hAnsi="仿宋_GB2312" w:eastAsia="仿宋_GB2312" w:cs="仿宋_GB2312"/>
                <w:i w:val="0"/>
                <w:iCs w:val="0"/>
                <w:caps w:val="0"/>
                <w:color w:val="000000"/>
                <w:spacing w:val="0"/>
                <w:sz w:val="18"/>
                <w:szCs w:val="18"/>
                <w:lang w:eastAsia="zh-CN"/>
              </w:rPr>
              <w:t>、</w:t>
            </w:r>
            <w:r>
              <w:rPr>
                <w:rFonts w:hint="eastAsia" w:ascii="仿宋_GB2312" w:hAnsi="仿宋_GB2312" w:eastAsia="仿宋_GB2312" w:cs="仿宋_GB2312"/>
                <w:i w:val="0"/>
                <w:iCs w:val="0"/>
                <w:caps w:val="0"/>
                <w:color w:val="000000"/>
                <w:spacing w:val="0"/>
                <w:sz w:val="18"/>
                <w:szCs w:val="18"/>
              </w:rPr>
              <w:t>《矿产资源规划编制实施办法》</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卧龙山街道国土所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41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4</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重大决策预公开</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自然资源领域重大决策事项的意见征集（含意见的采纳情况）等（依法不予公开的决策事项除外）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《重大行政决策程序暂行条例》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向社会公开征求意见期限一般不少于3日：因情况紧急等原因需要缩短期限的，公开征求意见时应当予以说明</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卧龙山街道国土所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35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5</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回应关切</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对涉及到自然资源领域经济社会热点、群众广泛关注的热点、咨询的相关问题等进行回应</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务院办公厅关于进一步加强政府信息公开回应社会关切提升政府公信力的意见》（国办发〔2013〕100号）《国务院办公厅关于在政务公开工作进一步做好政务舆情回应的通知》（国办发〔2016〕61号）《国务院办公厅印发&lt;关于全面推进政务公开工作的意见&gt;实施细则的通知》（国办发〔2016〕80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及时回应</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卧龙山街道国土所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386"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6</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公共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服务</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办事指南</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适用范围、项目信息、审批依据、受理机构、决定机构、审 批数量、申请条件、办理方式、办结时限、收费依据及标准、审批结果、结果送达、申请人权利和义务、咨询途径、督和投诉渠道办公地址和时间</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 政府信息公开条例》《国务院办公厅关于简化优化公共服务流程方便基层群众办事创业的通知》（国办发（2015)86号）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实时公开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卧龙山街道国土所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7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财政</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财政信息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县级自然资源主管部门财政预决算及政府集中采购信息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信息形成或变更之日起20个工作日内公开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卧龙山街道国土所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2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监测</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国土调查基本信息</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国土利用现状主要数据 （涉密信息、法律法规规定不予公开的除外）</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w:t>
            </w:r>
            <w:r>
              <w:rPr>
                <w:rFonts w:hint="eastAsia" w:ascii="仿宋_GB2312" w:hAnsi="仿宋_GB2312" w:eastAsia="仿宋_GB2312" w:cs="仿宋_GB2312"/>
                <w:i w:val="0"/>
                <w:iCs w:val="0"/>
                <w:caps w:val="0"/>
                <w:color w:val="000000"/>
                <w:spacing w:val="0"/>
                <w:sz w:val="18"/>
                <w:szCs w:val="18"/>
              </w:rPr>
              <w:t>《土地调查条例》</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信息形成之日起20个工作日内公开</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卧龙山街道国土所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37</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耕地保护</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补充耕地项目</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项目名称、所在地、验收日期、补充耕地位置、面积等信息</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《政府信息公开条例》《关于主动公开补充耕地项目与地块信息的公告》（自然资源部公告2021年第25号)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卧龙山街道国土所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91" w:hRule="atLeast"/>
        </w:trPr>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default" w:ascii="仿宋_GB2312" w:hAnsi="仿宋_GB2312" w:eastAsia="仿宋_GB2312" w:cs="仿宋_GB2312"/>
                <w:i w:val="0"/>
                <w:iCs w:val="0"/>
                <w:caps w:val="0"/>
                <w:color w:val="000000"/>
                <w:spacing w:val="0"/>
                <w:sz w:val="18"/>
                <w:szCs w:val="18"/>
                <w:lang w:val="en-US"/>
              </w:rPr>
            </w:pPr>
            <w:r>
              <w:rPr>
                <w:rFonts w:hint="eastAsia" w:ascii="仿宋_GB2312" w:hAnsi="仿宋_GB2312" w:eastAsia="仿宋_GB2312" w:cs="仿宋_GB2312"/>
                <w:i w:val="0"/>
                <w:iCs w:val="0"/>
                <w:caps w:val="0"/>
                <w:color w:val="000000"/>
                <w:spacing w:val="0"/>
                <w:kern w:val="0"/>
                <w:sz w:val="18"/>
                <w:szCs w:val="18"/>
                <w:lang w:val="en-US" w:eastAsia="zh-CN" w:bidi="ar"/>
              </w:rPr>
              <w:t>38</w:t>
            </w:r>
          </w:p>
        </w:tc>
        <w:tc>
          <w:tcPr>
            <w:tcW w:w="60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耕地保护</w:t>
            </w:r>
          </w:p>
        </w:tc>
        <w:tc>
          <w:tcPr>
            <w:tcW w:w="106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设施农业用地监管</w:t>
            </w:r>
          </w:p>
        </w:tc>
        <w:tc>
          <w:tcPr>
            <w:tcW w:w="175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项目名称、位置、用途、类型、生产期限、用地情况等</w:t>
            </w:r>
          </w:p>
        </w:tc>
        <w:tc>
          <w:tcPr>
            <w:tcW w:w="26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《政府信息公开条例》《自然资源部办公厅关于设施农业用地上图入库有关事项的通知》（自然资办函〔2020〕 1328号)</w:t>
            </w:r>
          </w:p>
        </w:tc>
        <w:tc>
          <w:tcPr>
            <w:tcW w:w="1601"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信息形成或者变更之日起20个工作日内</w:t>
            </w:r>
          </w:p>
        </w:tc>
        <w:tc>
          <w:tcPr>
            <w:tcW w:w="1086"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卧龙山街道国土所</w:t>
            </w:r>
          </w:p>
        </w:tc>
        <w:tc>
          <w:tcPr>
            <w:tcW w:w="257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i w:val="0"/>
                <w:iCs w:val="0"/>
                <w:caps w:val="0"/>
                <w:color w:val="000000"/>
                <w:spacing w:val="0"/>
                <w:kern w:val="0"/>
                <w:sz w:val="18"/>
                <w:szCs w:val="18"/>
                <w:lang w:val="en-US" w:eastAsia="zh-CN" w:bidi="ar"/>
              </w:rPr>
              <w:t>嘉祥县政府网站</w:t>
            </w: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378"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79"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c>
          <w:tcPr>
            <w:tcW w:w="380"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r>
              <w:rPr>
                <w:rFonts w:hint="eastAsia" w:ascii="仿宋_GB2312" w:hAnsi="仿宋_GB2312" w:eastAsia="仿宋_GB2312" w:cs="仿宋_GB2312"/>
                <w:i w:val="0"/>
                <w:iCs w:val="0"/>
                <w:caps w:val="0"/>
                <w:color w:val="000000"/>
                <w:spacing w:val="0"/>
                <w:kern w:val="0"/>
                <w:sz w:val="18"/>
                <w:szCs w:val="18"/>
                <w:lang w:val="en-US" w:eastAsia="zh-CN" w:bidi="ar"/>
              </w:rPr>
              <w:t>√</w:t>
            </w:r>
          </w:p>
        </w:tc>
        <w:tc>
          <w:tcPr>
            <w:tcW w:w="507" w:type="dxa"/>
            <w:tcBorders>
              <w:top w:val="outset" w:color="000000" w:sz="6" w:space="0"/>
              <w:left w:val="outset" w:color="000000" w:sz="6" w:space="0"/>
              <w:bottom w:val="outset" w:color="000000" w:sz="6" w:space="0"/>
              <w:right w:val="outset" w:color="000000" w:sz="6" w:space="0"/>
            </w:tcBorders>
            <w:shd w:val="clear" w:color="auto" w:fill="FFFFFF"/>
            <w:noWrap w:val="0"/>
            <w:tcMar>
              <w:top w:w="0" w:type="dxa"/>
            </w:tcMar>
            <w:vAlign w:val="center"/>
          </w:tcPr>
          <w:p>
            <w:pPr>
              <w:keepNext w:val="0"/>
              <w:keepLines w:val="0"/>
              <w:widowControl/>
              <w:suppressLineNumbers w:val="0"/>
              <w:spacing w:before="0" w:beforeAutospacing="0" w:after="0" w:afterAutospacing="0" w:line="15" w:lineRule="atLeast"/>
              <w:ind w:left="0" w:right="0" w:firstLine="0"/>
              <w:jc w:val="center"/>
              <w:rPr>
                <w:rFonts w:hint="eastAsia" w:ascii="仿宋_GB2312" w:hAnsi="仿宋_GB2312" w:eastAsia="仿宋_GB2312" w:cs="仿宋_GB2312"/>
                <w:i w:val="0"/>
                <w:iCs w:val="0"/>
                <w:caps w:val="0"/>
                <w:color w:val="000000"/>
                <w:spacing w:val="0"/>
                <w:sz w:val="18"/>
                <w:szCs w:val="18"/>
              </w:rPr>
            </w:pPr>
          </w:p>
        </w:tc>
      </w:tr>
    </w:tbl>
    <w:p>
      <w:pPr>
        <w:rPr>
          <w:rFonts w:hint="eastAsia"/>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_GBK" w:hAnsi="方正小标宋_GBK" w:eastAsia="方正小标宋_GBK"/>
          <w:b w:val="0"/>
          <w:bCs w:val="0"/>
          <w:sz w:val="30"/>
        </w:rPr>
      </w:pPr>
    </w:p>
    <w:p/>
    <w:p/>
    <w:p/>
    <w:p/>
    <w:p/>
    <w:p/>
    <w:p/>
    <w:p/>
    <w:p/>
    <w:p>
      <w:pPr>
        <w:numPr>
          <w:ilvl w:val="0"/>
          <w:numId w:val="1"/>
        </w:numPr>
        <w:jc w:val="center"/>
        <w:rPr>
          <w:rFonts w:hint="eastAsia" w:ascii="方正小标宋_GBK" w:hAnsi="方正小标宋_GBK" w:eastAsia="方正小标宋_GBK"/>
          <w:b w:val="0"/>
          <w:bCs w:val="0"/>
          <w:sz w:val="30"/>
          <w:lang w:eastAsia="zh-CN"/>
        </w:rPr>
      </w:pPr>
      <w:r>
        <w:rPr>
          <w:rFonts w:hint="eastAsia" w:ascii="方正小标宋_GBK" w:hAnsi="方正小标宋_GBK" w:eastAsia="方正小标宋_GBK"/>
          <w:b w:val="0"/>
          <w:bCs w:val="0"/>
          <w:sz w:val="30"/>
          <w:lang w:eastAsia="zh-CN"/>
        </w:rPr>
        <w:t>未涉及领域事项说明</w:t>
      </w:r>
    </w:p>
    <w:p>
      <w:pPr>
        <w:numPr>
          <w:ilvl w:val="0"/>
          <w:numId w:val="2"/>
        </w:numPr>
        <w:jc w:val="both"/>
        <w:rPr>
          <w:rFonts w:hint="eastAsia" w:ascii="仿宋_GB2312" w:hAnsi="仿宋_GB2312" w:eastAsia="仿宋_GB2312" w:cs="仿宋_GB2312"/>
          <w:bCs w:val="0"/>
          <w:sz w:val="32"/>
          <w:szCs w:val="32"/>
          <w:lang w:eastAsia="zh-CN"/>
        </w:rPr>
      </w:pPr>
      <w:r>
        <w:rPr>
          <w:rFonts w:hint="eastAsia" w:ascii="仿宋_GB2312" w:hAnsi="仿宋_GB2312" w:eastAsia="仿宋_GB2312" w:cs="仿宋_GB2312"/>
          <w:bCs w:val="0"/>
          <w:sz w:val="32"/>
          <w:szCs w:val="32"/>
          <w:lang w:val="en-US" w:eastAsia="zh-CN"/>
        </w:rPr>
        <w:t>新闻出版版权</w:t>
      </w:r>
      <w:r>
        <w:rPr>
          <w:rFonts w:hint="eastAsia" w:ascii="仿宋_GB2312" w:hAnsi="仿宋_GB2312" w:eastAsia="仿宋_GB2312" w:cs="仿宋_GB2312"/>
          <w:bCs w:val="0"/>
          <w:sz w:val="32"/>
          <w:szCs w:val="32"/>
        </w:rPr>
        <w:t>领域</w:t>
      </w:r>
      <w:r>
        <w:rPr>
          <w:rFonts w:hint="eastAsia" w:ascii="仿宋_GB2312" w:hAnsi="仿宋_GB2312" w:eastAsia="仿宋_GB2312" w:cs="仿宋_GB2312"/>
          <w:bCs w:val="0"/>
          <w:sz w:val="32"/>
          <w:szCs w:val="32"/>
          <w:lang w:eastAsia="zh-CN"/>
        </w:rPr>
        <w:t>：镇街没有相关权限，应由县以上主管部门进行公开。</w:t>
      </w:r>
    </w:p>
    <w:p>
      <w:pPr>
        <w:numPr>
          <w:ilvl w:val="0"/>
          <w:numId w:val="2"/>
        </w:numPr>
        <w:jc w:val="both"/>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广播电视领域：</w:t>
      </w:r>
      <w:r>
        <w:rPr>
          <w:rFonts w:hint="eastAsia" w:ascii="仿宋_GB2312" w:hAnsi="仿宋_GB2312" w:eastAsia="仿宋_GB2312" w:cs="仿宋_GB2312"/>
          <w:bCs w:val="0"/>
          <w:sz w:val="32"/>
          <w:szCs w:val="32"/>
          <w:lang w:eastAsia="zh-CN"/>
        </w:rPr>
        <w:t>镇街没有相关权限，应由县以上主管部门进行公开。</w:t>
      </w:r>
    </w:p>
    <w:sectPr>
      <w:headerReference r:id="rId3" w:type="default"/>
      <w:footerReference r:id="rId4"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2F077D"/>
    <w:multiLevelType w:val="singleLevel"/>
    <w:tmpl w:val="E82F077D"/>
    <w:lvl w:ilvl="0" w:tentative="0">
      <w:start w:val="1"/>
      <w:numFmt w:val="chineseCounting"/>
      <w:suff w:val="nothing"/>
      <w:lvlText w:val="（%1）"/>
      <w:lvlJc w:val="left"/>
      <w:rPr>
        <w:rFonts w:hint="eastAsia"/>
      </w:rPr>
    </w:lvl>
  </w:abstractNum>
  <w:abstractNum w:abstractNumId="1">
    <w:nsid w:val="26EBFAE2"/>
    <w:multiLevelType w:val="singleLevel"/>
    <w:tmpl w:val="26EBFAE2"/>
    <w:lvl w:ilvl="0" w:tentative="0">
      <w:start w:val="1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NmIwZGY1NzU1NDliMjAzNmJhN2U3ZjBjNzcxYzkifQ=="/>
  </w:docVars>
  <w:rsids>
    <w:rsidRoot w:val="77C93060"/>
    <w:rsid w:val="01F942A1"/>
    <w:rsid w:val="03935F89"/>
    <w:rsid w:val="03FB6721"/>
    <w:rsid w:val="043F347F"/>
    <w:rsid w:val="087500B1"/>
    <w:rsid w:val="09905702"/>
    <w:rsid w:val="0C487532"/>
    <w:rsid w:val="0F016969"/>
    <w:rsid w:val="16AC10EF"/>
    <w:rsid w:val="1777635B"/>
    <w:rsid w:val="1DA4220A"/>
    <w:rsid w:val="29FE2789"/>
    <w:rsid w:val="2A431BD0"/>
    <w:rsid w:val="2C27342F"/>
    <w:rsid w:val="30AA7DFB"/>
    <w:rsid w:val="31DA1BC7"/>
    <w:rsid w:val="446E0481"/>
    <w:rsid w:val="46E0710F"/>
    <w:rsid w:val="49CB7F81"/>
    <w:rsid w:val="4AFC3A18"/>
    <w:rsid w:val="4B0074F9"/>
    <w:rsid w:val="4F895FE6"/>
    <w:rsid w:val="5498289B"/>
    <w:rsid w:val="57996322"/>
    <w:rsid w:val="57EB23F5"/>
    <w:rsid w:val="5856768B"/>
    <w:rsid w:val="59A52D75"/>
    <w:rsid w:val="62283F22"/>
    <w:rsid w:val="63D50B07"/>
    <w:rsid w:val="67C14207"/>
    <w:rsid w:val="67E20EB5"/>
    <w:rsid w:val="68BA47C6"/>
    <w:rsid w:val="6B7E0BBA"/>
    <w:rsid w:val="6C9A66C4"/>
    <w:rsid w:val="6CA90920"/>
    <w:rsid w:val="75311370"/>
    <w:rsid w:val="77C93060"/>
    <w:rsid w:val="77EB020D"/>
    <w:rsid w:val="78BC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semiHidden/>
    <w:qFormat/>
    <w:uiPriority w:val="0"/>
    <w:pPr>
      <w:tabs>
        <w:tab w:val="right" w:leader="dot" w:pos="14760"/>
      </w:tabs>
      <w:spacing w:line="700" w:lineRule="exact"/>
      <w:ind w:left="359" w:leftChars="171" w:right="332" w:rightChars="158"/>
    </w:p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20518</Words>
  <Characters>20806</Characters>
  <Lines>0</Lines>
  <Paragraphs>0</Paragraphs>
  <TotalTime>56</TotalTime>
  <ScaleCrop>false</ScaleCrop>
  <LinksUpToDate>false</LinksUpToDate>
  <CharactersWithSpaces>31727</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2020-09-17T03:17:00Z</dcterms:created>
  <dc:creator>Lenovo</dc:creator>
  <cp:lastModifiedBy>殇雪ベ</cp:lastModifiedBy>
  <dcterms:modified xsi:type="dcterms:W3CDTF">2023-08-18T04:35:42Z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387D8004AE0F467F812AE2B761E50B05_13</vt:lpwstr>
  </property>
</Properties>
</file>