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</w:t>
      </w:r>
    </w:p>
    <w:tbl>
      <w:tblPr>
        <w:tblStyle w:val="4"/>
        <w:tblW w:w="89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7"/>
        <w:gridCol w:w="1832"/>
        <w:gridCol w:w="55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9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eastAsia="zh-CN"/>
              </w:rPr>
              <w:t>全市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小微企业申请创业担保贷款咨询渠道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  <w:lang w:val="en-US" w:eastAsia="zh-CN"/>
              </w:rPr>
              <w:t>咨询</w:t>
            </w: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办公地址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eastAsia="zh-CN"/>
              </w:rPr>
              <w:t>直</w:t>
            </w:r>
          </w:p>
        </w:tc>
        <w:tc>
          <w:tcPr>
            <w:tcW w:w="1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0537-2342096</w:t>
            </w:r>
          </w:p>
        </w:tc>
        <w:tc>
          <w:tcPr>
            <w:tcW w:w="5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济宁市人力资源社会保障综合服务中心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人社综合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服务大厅一楼3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号窗口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任城区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0537-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5661690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任城区建设路34号任城区公共就业和人才服务中心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1-4号窗口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兖州区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0537-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3419986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兖州区扬州南路2号为民服务中心二楼E01窗口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曲阜市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0537-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4497919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曲阜市为民服务中心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人社功能区A13号窗口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泗水县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0537-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4367599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泗水县中兴路10号泗水县为民服务中心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9-14号窗口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邹城市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0537-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5238745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邹城市大束镇孟子湖新区仁政路999号昊宇大厦4楼公共就业和人才服务中心1号窗口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微山县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0537-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8222068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微山县夏镇城后路2号微山县劳动就业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服务中心6、7号窗口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鱼台县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0537-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6227156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鱼台县政府北市民中心B馆04号窗口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金乡县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0537-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8720216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金乡县金珠路与山阳路交叉路口政务服务中心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2楼4号窗口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嘉祥县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0537-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6868952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嘉祥县为民服务中心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西辅楼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3楼E203窗口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汶上县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0537-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7217226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  <w:t>汶上县汶上街道泉河路856号汶上县人力资源社会保障服务中心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19号窗口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  <w:lang w:eastAsia="zh-CN"/>
              </w:rPr>
              <w:t>梁山县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0537-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7321432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0537-7328080</w:t>
            </w:r>
          </w:p>
        </w:tc>
        <w:tc>
          <w:tcPr>
            <w:tcW w:w="5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梁山县为民服务中心三楼3、4号窗口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eastAsia="zh-CN"/>
              </w:rPr>
              <w:t>备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eastAsia="zh-CN"/>
              </w:rPr>
              <w:t>注</w:t>
            </w:r>
          </w:p>
        </w:tc>
        <w:tc>
          <w:tcPr>
            <w:tcW w:w="7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eastAsia="zh-CN"/>
              </w:rPr>
              <w:t>高新区、太白湖新区和经开区请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val="en-US" w:eastAsia="zh-CN"/>
              </w:rPr>
              <w:t>咨询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lang w:eastAsia="zh-CN"/>
              </w:rPr>
              <w:t>市直。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</w:rPr>
      </w:pPr>
    </w:p>
    <w:p/>
    <w:sectPr>
      <w:headerReference r:id="rId3" w:type="default"/>
      <w:footerReference r:id="rId4" w:type="default"/>
      <w:pgSz w:w="11849" w:h="16781"/>
      <w:pgMar w:top="1984" w:right="1474" w:bottom="1701" w:left="147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4" name="文本框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ma8AMoBAACdAwAADgAAAGRycy9lMm9Eb2MueG1srVPNjtMwEL4j8Q6W&#10;79TZC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SLm/D2NSWOWxz5+eeP868/59/f&#10;SXaiRH2AGjNvA+am4b0fMH32Azoz80FFm7/IiWAcBT5dBJZDIiI/Wi1XqwpDAmPzBfHZ/fMQIX2Q&#10;3pJsNDTiBIuw/PgJ0pg6p+Rqzt9oY8oUjfvPgZjZw3LvY4/ZSsNumAjtfHtCPj0Ov6EOd50S89Gh&#10;tnlPZiPOxm42DiHqfVcWKdeD8O6QsInSW64wwk6FcWqF3bRheS3+vZes+79q8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ma8AMoBAACd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jJmMmFiYTE4Yjk4ZjJmNWI1MDM4NTU0M2M1N2EifQ=="/>
  </w:docVars>
  <w:rsids>
    <w:rsidRoot w:val="4841696D"/>
    <w:rsid w:val="4841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2023-12-12T06:58:00Z</dcterms:created>
  <dc:creator>美好</dc:creator>
  <cp:lastModifiedBy>美好</cp:lastModifiedBy>
  <dcterms:modified xsi:type="dcterms:W3CDTF">2023-12-12T06:59:20Z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59AA2E2A5DE348EA88391FD5CC17D92E_11</vt:lpwstr>
  </property>
</Properties>
</file>